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8E" w:rsidRDefault="00182A56" w:rsidP="00E2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 на основании Решения№ общего собрания участников Общества</w:t>
      </w:r>
    </w:p>
    <w:p w:rsidR="00E21F8E" w:rsidRDefault="00D02B09" w:rsidP="00E2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A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A17AC">
        <w:rPr>
          <w:rFonts w:ascii="Times New Roman" w:hAnsi="Times New Roman" w:cs="Times New Roman"/>
          <w:sz w:val="24"/>
          <w:szCs w:val="24"/>
        </w:rPr>
        <w:t>__</w:t>
      </w:r>
      <w:r w:rsidR="00E21F8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1F8E" w:rsidRDefault="00E21F8E" w:rsidP="00E2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F8E" w:rsidRDefault="00E21F8E" w:rsidP="00E2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4E6" w:rsidRPr="00996B4E" w:rsidRDefault="00EB44E6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E6" w:rsidRPr="00DC4E65" w:rsidRDefault="00EB44E6" w:rsidP="00E2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Должностная инструкция </w:t>
      </w:r>
      <w:r w:rsidR="00E21F8E" w:rsidRPr="00DC4E6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Генерального </w:t>
      </w:r>
      <w:r w:rsidR="00ED3DBE" w:rsidRPr="00DC4E65">
        <w:rPr>
          <w:rFonts w:ascii="Times New Roman" w:hAnsi="Times New Roman" w:cs="Times New Roman"/>
          <w:b/>
          <w:sz w:val="28"/>
          <w:szCs w:val="28"/>
          <w:u w:val="single"/>
        </w:rPr>
        <w:t>директора</w:t>
      </w:r>
    </w:p>
    <w:p w:rsidR="00E21F8E" w:rsidRPr="00DC4E65" w:rsidRDefault="00E21F8E" w:rsidP="00E2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r w:rsidR="005A17A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Pr="00DC4E6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B44E6" w:rsidRPr="00996B4E" w:rsidRDefault="00EB44E6" w:rsidP="00E21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4E6" w:rsidRPr="00DC4E65" w:rsidRDefault="00E21F8E" w:rsidP="00E21F8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2B20" w:rsidRPr="00996B4E" w:rsidRDefault="008D2B20" w:rsidP="00E21F8E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E6" w:rsidRPr="00996B4E" w:rsidRDefault="00E21F8E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 относится к категории </w:t>
      </w:r>
      <w:r w:rsidR="00302509" w:rsidRPr="00996B4E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EB44E6" w:rsidRPr="00996B4E">
        <w:rPr>
          <w:rFonts w:ascii="Times New Roman" w:hAnsi="Times New Roman" w:cs="Times New Roman"/>
          <w:sz w:val="24"/>
          <w:szCs w:val="24"/>
        </w:rPr>
        <w:t>.</w:t>
      </w:r>
    </w:p>
    <w:p w:rsidR="00EB44E6" w:rsidRPr="00996B4E" w:rsidRDefault="00E21F8E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02509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нее </w:t>
      </w:r>
      <w:r w:rsidR="00ED3DBE" w:rsidRPr="00996B4E">
        <w:rPr>
          <w:rFonts w:ascii="Times New Roman" w:hAnsi="Times New Roman" w:cs="Times New Roman"/>
          <w:sz w:val="24"/>
          <w:szCs w:val="24"/>
        </w:rPr>
        <w:t xml:space="preserve">решением общего собрания участников </w:t>
      </w:r>
      <w:r w:rsidR="00EB44E6" w:rsidRPr="00996B4E">
        <w:rPr>
          <w:rFonts w:ascii="Times New Roman" w:hAnsi="Times New Roman" w:cs="Times New Roman"/>
          <w:sz w:val="24"/>
          <w:szCs w:val="24"/>
        </w:rPr>
        <w:t>ООО «</w:t>
      </w:r>
      <w:r w:rsidR="005A17AC">
        <w:rPr>
          <w:rFonts w:ascii="Times New Roman" w:hAnsi="Times New Roman" w:cs="Times New Roman"/>
          <w:sz w:val="24"/>
          <w:szCs w:val="24"/>
        </w:rPr>
        <w:t>_______</w:t>
      </w:r>
      <w:r w:rsidR="00EB44E6" w:rsidRPr="00996B4E">
        <w:rPr>
          <w:rFonts w:ascii="Times New Roman" w:hAnsi="Times New Roman" w:cs="Times New Roman"/>
          <w:sz w:val="24"/>
          <w:szCs w:val="24"/>
        </w:rPr>
        <w:t>»</w:t>
      </w:r>
      <w:r w:rsidR="00ED3DBE" w:rsidRPr="00996B4E">
        <w:rPr>
          <w:rFonts w:ascii="Times New Roman" w:hAnsi="Times New Roman" w:cs="Times New Roman"/>
          <w:sz w:val="24"/>
          <w:szCs w:val="24"/>
        </w:rPr>
        <w:t>.</w:t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34" w:rsidRDefault="00E21F8E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F34" w:rsidRPr="00996B4E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ED3DBE" w:rsidRPr="0099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перед Общим собранием участников Общества либо перед любым лицом, уполномоченным надлежащим образом Общим собранием участников Общества. </w:t>
      </w:r>
    </w:p>
    <w:p w:rsidR="00302509" w:rsidRPr="00996B4E" w:rsidRDefault="00E21F8E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509" w:rsidRPr="00996B4E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Генеральный директор осуществляет руководство всеми работникам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17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DBE" w:rsidRPr="00996B4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C4E65">
        <w:rPr>
          <w:rFonts w:ascii="Times New Roman" w:hAnsi="Times New Roman" w:cs="Times New Roman"/>
          <w:sz w:val="24"/>
          <w:szCs w:val="24"/>
        </w:rPr>
        <w:t>Общество</w:t>
      </w:r>
      <w:r w:rsidR="00ED3DBE" w:rsidRPr="00996B4E">
        <w:rPr>
          <w:rFonts w:ascii="Times New Roman" w:hAnsi="Times New Roman" w:cs="Times New Roman"/>
          <w:sz w:val="24"/>
          <w:szCs w:val="24"/>
        </w:rPr>
        <w:t>).</w:t>
      </w:r>
    </w:p>
    <w:p w:rsidR="00EB44E6" w:rsidRDefault="00E21F8E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DBE" w:rsidRPr="00996B4E">
        <w:rPr>
          <w:rFonts w:ascii="Times New Roman" w:hAnsi="Times New Roman" w:cs="Times New Roman"/>
          <w:sz w:val="24"/>
          <w:szCs w:val="24"/>
        </w:rPr>
        <w:t>1.5</w:t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2D77C6" w:rsidRPr="002D77C6" w:rsidRDefault="002D77C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Нормативно-правовые акты Российской Федерации и Таможенного Союза, касающиеся безопасной эксплуатации детского игрового оборудования, аттракционов, спортивного оборудования, и иного развлекательного оборудования, попадающее в другие категории регулирования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77C6" w:rsidRDefault="002D77C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Федеральное и региональное трудовое законодательство Российской Федерации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D77C6" w:rsidRPr="002D77C6" w:rsidRDefault="002D77C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Нормативные и методические документы Российской Федерации, регламентирующие деятельность культурно-досуговых организаций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2D77C6" w:rsidRPr="002D77C6" w:rsidRDefault="002D77C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структуры взаимодействия подразделений и работников Общества</w:t>
      </w:r>
      <w:r w:rsidRPr="002D77C6">
        <w:rPr>
          <w:rFonts w:ascii="Times New Roman" w:hAnsi="Times New Roman" w:cs="Times New Roman"/>
          <w:sz w:val="24"/>
          <w:szCs w:val="24"/>
        </w:rPr>
        <w:t>;</w:t>
      </w:r>
    </w:p>
    <w:p w:rsidR="00A57041" w:rsidRDefault="002D77C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57041">
        <w:rPr>
          <w:rFonts w:ascii="Times New Roman" w:hAnsi="Times New Roman" w:cs="Times New Roman"/>
          <w:sz w:val="24"/>
          <w:szCs w:val="24"/>
        </w:rPr>
        <w:t>Основные положения теории и практики маркетинговых отношений</w:t>
      </w:r>
      <w:r w:rsidR="00A57041" w:rsidRPr="00A57041">
        <w:rPr>
          <w:rFonts w:ascii="Times New Roman" w:hAnsi="Times New Roman" w:cs="Times New Roman"/>
          <w:sz w:val="24"/>
          <w:szCs w:val="24"/>
        </w:rPr>
        <w:t>;</w:t>
      </w:r>
    </w:p>
    <w:p w:rsidR="00A57041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Нормативные требования к технической и технологической оснащенности аттракционов, детской игровой зоны, детских площадок и спортивных площадок</w:t>
      </w:r>
      <w:r w:rsidRPr="00A57041">
        <w:rPr>
          <w:rFonts w:ascii="Times New Roman" w:hAnsi="Times New Roman" w:cs="Times New Roman"/>
          <w:sz w:val="24"/>
          <w:szCs w:val="24"/>
        </w:rPr>
        <w:t>;</w:t>
      </w:r>
    </w:p>
    <w:p w:rsidR="00A57041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Формы и методы организационной работы с населением города с учетом национальных и демографических особенностей</w:t>
      </w:r>
      <w:r w:rsidRPr="00A57041">
        <w:rPr>
          <w:rFonts w:ascii="Times New Roman" w:hAnsi="Times New Roman" w:cs="Times New Roman"/>
          <w:sz w:val="24"/>
          <w:szCs w:val="24"/>
        </w:rPr>
        <w:t>;</w:t>
      </w:r>
    </w:p>
    <w:p w:rsidR="00A57041" w:rsidRPr="00A57041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Нормативные требования федерального и регионального законодательства, касающиеся охраны труда, техники безопасности и противопожарной защиты</w:t>
      </w:r>
      <w:r w:rsidRPr="00A57041">
        <w:rPr>
          <w:rFonts w:ascii="Times New Roman" w:hAnsi="Times New Roman" w:cs="Times New Roman"/>
          <w:sz w:val="24"/>
          <w:szCs w:val="24"/>
        </w:rPr>
        <w:t>;</w:t>
      </w:r>
    </w:p>
    <w:p w:rsidR="00A57041" w:rsidRPr="00A57041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Основы федерального и регионального законодательства в области защиты прав потребителя</w:t>
      </w:r>
      <w:r w:rsidRPr="00A57041">
        <w:rPr>
          <w:rFonts w:ascii="Times New Roman" w:hAnsi="Times New Roman" w:cs="Times New Roman"/>
          <w:sz w:val="24"/>
          <w:szCs w:val="24"/>
        </w:rPr>
        <w:t>;</w:t>
      </w:r>
    </w:p>
    <w:p w:rsidR="00A57041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Правила и этику делового общения</w:t>
      </w:r>
      <w:r w:rsidRPr="00A57041">
        <w:rPr>
          <w:rFonts w:ascii="Times New Roman" w:hAnsi="Times New Roman" w:cs="Times New Roman"/>
          <w:sz w:val="24"/>
          <w:szCs w:val="24"/>
        </w:rPr>
        <w:t>;</w:t>
      </w:r>
    </w:p>
    <w:p w:rsidR="00A57041" w:rsidRPr="00BB512E" w:rsidRDefault="00A57041" w:rsidP="00E2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Правила </w:t>
      </w:r>
      <w:r w:rsidRPr="00996B4E">
        <w:rPr>
          <w:rFonts w:ascii="Times New Roman" w:eastAsia="Times New Roman" w:hAnsi="Times New Roman" w:cs="Times New Roman"/>
          <w:sz w:val="24"/>
          <w:szCs w:val="24"/>
        </w:rPr>
        <w:t>внутреннего трудового распорядка</w:t>
      </w:r>
      <w:r w:rsidRPr="00BB51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7041" w:rsidRPr="00A57041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1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Санитарно-эпидемиологическими нормативно-правовыми документами, </w:t>
      </w:r>
      <w:r w:rsidR="00DC4E65">
        <w:rPr>
          <w:rFonts w:ascii="Times New Roman" w:eastAsia="Times New Roman" w:hAnsi="Times New Roman" w:cs="Times New Roman"/>
          <w:sz w:val="24"/>
          <w:szCs w:val="24"/>
        </w:rPr>
        <w:t>устанавливающие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 </w:t>
      </w:r>
      <w:r w:rsidR="00DC4E65">
        <w:rPr>
          <w:rFonts w:ascii="Times New Roman" w:eastAsia="Times New Roman" w:hAnsi="Times New Roman" w:cs="Times New Roman"/>
          <w:sz w:val="24"/>
          <w:szCs w:val="24"/>
        </w:rPr>
        <w:t xml:space="preserve">основной детальности Общества. </w:t>
      </w:r>
    </w:p>
    <w:p w:rsidR="00A57041" w:rsidRPr="00A57041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0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Локальные документы Общества.</w:t>
      </w:r>
    </w:p>
    <w:p w:rsidR="00EB44E6" w:rsidRPr="00996B4E" w:rsidRDefault="00A5704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973" w:rsidRPr="00996B4E">
        <w:rPr>
          <w:rFonts w:ascii="Times New Roman" w:hAnsi="Times New Roman" w:cs="Times New Roman"/>
          <w:sz w:val="24"/>
          <w:szCs w:val="24"/>
        </w:rPr>
        <w:t>1.6</w:t>
      </w:r>
      <w:r w:rsidR="00EB44E6" w:rsidRPr="00996B4E">
        <w:rPr>
          <w:rFonts w:ascii="Times New Roman" w:hAnsi="Times New Roman" w:cs="Times New Roman"/>
          <w:sz w:val="24"/>
          <w:szCs w:val="24"/>
        </w:rPr>
        <w:t>.</w:t>
      </w:r>
      <w:r w:rsidR="00910268" w:rsidRPr="00996B4E">
        <w:rPr>
          <w:rFonts w:ascii="Times New Roman" w:hAnsi="Times New Roman" w:cs="Times New Roman"/>
          <w:sz w:val="24"/>
          <w:szCs w:val="24"/>
        </w:rPr>
        <w:t xml:space="preserve"> </w:t>
      </w:r>
      <w:r w:rsidR="00BB512E">
        <w:rPr>
          <w:rFonts w:ascii="Times New Roman" w:hAnsi="Times New Roman" w:cs="Times New Roman"/>
          <w:sz w:val="24"/>
          <w:szCs w:val="24"/>
        </w:rPr>
        <w:t>Генеральный д</w:t>
      </w:r>
      <w:r w:rsidR="00BE6973" w:rsidRPr="00996B4E">
        <w:rPr>
          <w:rFonts w:ascii="Times New Roman" w:hAnsi="Times New Roman" w:cs="Times New Roman"/>
          <w:sz w:val="24"/>
          <w:szCs w:val="24"/>
        </w:rPr>
        <w:t>иректор</w:t>
      </w:r>
      <w:r w:rsidR="00EB44E6" w:rsidRPr="00996B4E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деятельности:</w:t>
      </w:r>
    </w:p>
    <w:p w:rsidR="00BE6973" w:rsidRPr="00996B4E" w:rsidRDefault="00A57041" w:rsidP="00E2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6973" w:rsidRPr="00996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и законодательными актами Российской Федерации.</w:t>
      </w:r>
    </w:p>
    <w:p w:rsidR="00A57041" w:rsidRDefault="00A57041" w:rsidP="00E2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6973" w:rsidRPr="00996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Уставными документами Общества, решениями общего собрания участников Общества и иными локальными документами Общества, регулирующими его деятельность. </w:t>
      </w:r>
    </w:p>
    <w:p w:rsidR="00A57041" w:rsidRPr="00A57041" w:rsidRDefault="00A57041" w:rsidP="00E2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Настоящей должностной инструкцией.</w:t>
      </w:r>
    </w:p>
    <w:p w:rsidR="00A57041" w:rsidRDefault="00A57041" w:rsidP="00E2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631" w:rsidRPr="00996B4E" w:rsidRDefault="00225631" w:rsidP="00E2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DC4E65">
        <w:rPr>
          <w:rFonts w:ascii="Times New Roman" w:eastAsia="Times New Roman" w:hAnsi="Times New Roman" w:cs="Times New Roman"/>
          <w:sz w:val="24"/>
          <w:szCs w:val="24"/>
        </w:rPr>
        <w:t>В период отсутствия Генерального директора (отпуска, болезни и пр.) его должностные инструкции исполняет работник Общества, который приобретает права и несет ответственность за неисполнение или ненадлежащее исполнение обязанностей, возложенных на него в связи с замещением в соответствие с приказом Генерального директора.</w:t>
      </w:r>
    </w:p>
    <w:p w:rsidR="00EB44E6" w:rsidRPr="00996B4E" w:rsidRDefault="00EB44E6" w:rsidP="00E21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E65" w:rsidRPr="00DC4E65" w:rsidRDefault="001120B2" w:rsidP="00DC4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4E65" w:rsidRPr="00DC4E65">
        <w:rPr>
          <w:rFonts w:ascii="Times New Roman" w:hAnsi="Times New Roman" w:cs="Times New Roman"/>
          <w:b/>
          <w:sz w:val="24"/>
          <w:szCs w:val="24"/>
        </w:rPr>
        <w:t>Ф</w:t>
      </w:r>
      <w:r w:rsidRPr="00DC4E65">
        <w:rPr>
          <w:rFonts w:ascii="Times New Roman" w:hAnsi="Times New Roman" w:cs="Times New Roman"/>
          <w:b/>
          <w:sz w:val="24"/>
          <w:szCs w:val="24"/>
        </w:rPr>
        <w:t>ункции</w:t>
      </w:r>
    </w:p>
    <w:p w:rsidR="00DC4E65" w:rsidRDefault="00DC4E65" w:rsidP="00DC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65" w:rsidRPr="00DC4E65" w:rsidRDefault="00DC4E65" w:rsidP="00DC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4E65">
        <w:rPr>
          <w:rFonts w:ascii="Times New Roman" w:eastAsia="Times New Roman" w:hAnsi="Times New Roman" w:cs="Times New Roman"/>
          <w:sz w:val="24"/>
          <w:szCs w:val="24"/>
        </w:rPr>
        <w:t xml:space="preserve">2.1. Руководство культурно-просветительной и производственно-хозяйственной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>крытого детского парка</w:t>
      </w:r>
      <w:r w:rsidRPr="00DC4E65">
        <w:rPr>
          <w:rFonts w:ascii="Times New Roman" w:eastAsia="Times New Roman" w:hAnsi="Times New Roman" w:cs="Times New Roman"/>
          <w:sz w:val="24"/>
          <w:szCs w:val="24"/>
        </w:rPr>
        <w:t xml:space="preserve"> с целью организации отдыха и культурного обслуживания населения.</w:t>
      </w:r>
    </w:p>
    <w:p w:rsidR="00DC4E65" w:rsidRDefault="00DC4E65" w:rsidP="00DC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E65" w:rsidRDefault="00DC4E65" w:rsidP="00DC4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E65">
        <w:rPr>
          <w:rFonts w:ascii="Times New Roman" w:eastAsia="Times New Roman" w:hAnsi="Times New Roman" w:cs="Times New Roman"/>
          <w:b/>
          <w:sz w:val="24"/>
          <w:szCs w:val="24"/>
        </w:rPr>
        <w:t>3. Должностные обязанности</w:t>
      </w:r>
    </w:p>
    <w:p w:rsidR="00DC4E65" w:rsidRDefault="00DC4E65" w:rsidP="00DC4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E65" w:rsidRDefault="00DC4E65" w:rsidP="00DC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исполняет следующие обязанности:</w:t>
      </w:r>
    </w:p>
    <w:p w:rsidR="00DC4E65" w:rsidRDefault="00DC4E65" w:rsidP="00DC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 От лица Общества в целях нормальной хозяйственной деятельности осуществляет взаимодействие юридическими и физическими лицами, а также органами госуд</w:t>
      </w:r>
      <w:r w:rsidR="00826799">
        <w:rPr>
          <w:rFonts w:ascii="Times New Roman" w:eastAsia="Times New Roman" w:hAnsi="Times New Roman" w:cs="Times New Roman"/>
          <w:sz w:val="24"/>
          <w:szCs w:val="24"/>
        </w:rPr>
        <w:t>арственной власти для нормального функционирования Общества.</w:t>
      </w:r>
    </w:p>
    <w:p w:rsidR="00DC4E65" w:rsidRDefault="00DC4E65" w:rsidP="00DC4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r w:rsidR="005E685A">
        <w:rPr>
          <w:rFonts w:ascii="Times New Roman" w:eastAsia="Times New Roman" w:hAnsi="Times New Roman" w:cs="Times New Roman"/>
          <w:sz w:val="24"/>
          <w:szCs w:val="24"/>
        </w:rPr>
        <w:t>Устанавливает общий порядок, обеспечивающий безопасность посетителей аттракционов, детского игрового оборудования и спортивного оборудования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3.3. П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>роводит воспитательную работу по укреплению трудовой дисциплины, выполнению обслуживающим персоналом должностных обязанностей и инс</w:t>
      </w:r>
      <w:r>
        <w:rPr>
          <w:rFonts w:ascii="Times New Roman" w:eastAsia="Times New Roman" w:hAnsi="Times New Roman" w:cs="Times New Roman"/>
          <w:sz w:val="24"/>
          <w:szCs w:val="24"/>
        </w:rPr>
        <w:t>трукций по технике безопасности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3.4. С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>истематически проверя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 xml:space="preserve"> состояние охраны труда, пожарной безопасности при эксплуатации аттракционов</w:t>
      </w:r>
      <w:r>
        <w:rPr>
          <w:rFonts w:ascii="Times New Roman" w:eastAsia="Times New Roman" w:hAnsi="Times New Roman" w:cs="Times New Roman"/>
          <w:sz w:val="24"/>
          <w:szCs w:val="24"/>
        </w:rPr>
        <w:t>, детского игрового оборудования и спортивного оборудования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3.5. О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>тстраня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 xml:space="preserve"> от работы лиц, не прошедших своевременно инструктаж и проверку знаний по безопасности труда, с просроченным допуском к работе, нарушающих действующие нормы, правила и инструкции по технике безопасности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3.6. 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>Запреща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 xml:space="preserve"> эксплуатацию аттракционов</w:t>
      </w:r>
      <w:r>
        <w:rPr>
          <w:rFonts w:ascii="Times New Roman" w:eastAsia="Times New Roman" w:hAnsi="Times New Roman" w:cs="Times New Roman"/>
          <w:sz w:val="24"/>
          <w:szCs w:val="24"/>
        </w:rPr>
        <w:t>, детского игрового оборудования и спортивного оборудования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 xml:space="preserve"> в случаях выявления недостатков и нарушений, которые могут привести к аварии или несчастному случаю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3.7. Принимает решения о приеме и увольнение работников Общества необходимых для нормальной хозяйственной деятельности в соответствие с утвержденным штатным расписанием.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3.8. Принимает решения о направлении работников на дополнительное обучение, необходимое для хозяйственной деятельности Общества.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3.9. Не реже одного раза в месяц проводит собрание работников Общества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о деятельности Общества.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3.10. Принимает решения о премирование работников Обществ в установленном локальными актами Общества порядке.</w:t>
      </w:r>
    </w:p>
    <w:p w:rsidR="005E685A" w:rsidRDefault="005E685A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3.11. 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сочетание единоначалия и коллегиальности в обсуждении и решении вопросов повышения эффективности производственно-хозяйственной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5E685A">
        <w:rPr>
          <w:rFonts w:ascii="Times New Roman" w:eastAsia="Times New Roman" w:hAnsi="Times New Roman" w:cs="Times New Roman"/>
          <w:sz w:val="24"/>
          <w:szCs w:val="24"/>
        </w:rPr>
        <w:t>, применение принципа материальной заинтересованности и ответственности каждого работника за порученное ему дело и рез</w:t>
      </w:r>
      <w:r w:rsidR="00E05CB0">
        <w:rPr>
          <w:rFonts w:ascii="Times New Roman" w:eastAsia="Times New Roman" w:hAnsi="Times New Roman" w:cs="Times New Roman"/>
          <w:sz w:val="24"/>
          <w:szCs w:val="24"/>
        </w:rPr>
        <w:t>ультаты работы всего Общества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3.12. Со стороны Работодателя выступает при разработке, заключении и выполнении коллективного договора.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3.13. Обеспечивает соблюдение договорной и финансовой дисциплины при взаимодействии с работниками Общества и третьими лицами.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3.14. Утверждает в соответствие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локальными документами порядок выдачи заработной платы работникам Общества. 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3.15. Ежемесячно разрабатывает и утверждает финансовой план деятельности Общества.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3.16. Утверждает бюджетирование по закупкам материальных средств на основании сметы, представленной главным бухгалтером Общества.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3.17. Самостоятельно принимает решения о заключение гражданско-правовых договоров в рамках своих полномочий, установленных Уставом. 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3.18. Определяет развитие м</w:t>
      </w:r>
      <w:r w:rsidR="00D11C21">
        <w:rPr>
          <w:rFonts w:ascii="Times New Roman" w:eastAsia="Times New Roman" w:hAnsi="Times New Roman" w:cs="Times New Roman"/>
          <w:sz w:val="24"/>
          <w:szCs w:val="24"/>
        </w:rPr>
        <w:t>аркетинговой программы Общества, а также утверждает медиаплан и сметы по рекламе.</w:t>
      </w:r>
    </w:p>
    <w:p w:rsidR="00E05CB0" w:rsidRDefault="00E05CB0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3.19. </w:t>
      </w:r>
      <w:r w:rsidR="00D11C21">
        <w:rPr>
          <w:rFonts w:ascii="Times New Roman" w:eastAsia="Times New Roman" w:hAnsi="Times New Roman" w:cs="Times New Roman"/>
          <w:sz w:val="24"/>
          <w:szCs w:val="24"/>
        </w:rPr>
        <w:t>Лично контролирует проведение рекламных и маркетинговых мероприятий в Обществе.</w:t>
      </w:r>
    </w:p>
    <w:p w:rsidR="00D11C21" w:rsidRDefault="00D11C21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3.20. Осуществляет контроль исполнения работниками Общества их трудовых договоров, должностных инструкций, правил внутреннего трудового распорядка и иных требований, установленных локальными актами Общества.</w:t>
      </w:r>
    </w:p>
    <w:p w:rsidR="00D11C21" w:rsidRDefault="00D11C21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3.21. Осуществляет соблюдение на территории Общества требований СЭС распространяемых на эксплуатацию аттракционов, детского игрового оборудования и спортивного оборудования.</w:t>
      </w:r>
    </w:p>
    <w:p w:rsidR="00D11C21" w:rsidRDefault="00D11C21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3.22. В</w:t>
      </w:r>
      <w:r w:rsidRPr="00D11C21">
        <w:rPr>
          <w:rFonts w:ascii="Times New Roman" w:eastAsia="Times New Roman" w:hAnsi="Times New Roman" w:cs="Times New Roman"/>
          <w:sz w:val="24"/>
          <w:szCs w:val="24"/>
        </w:rPr>
        <w:t>озглавлять комиссию по приемке вновь смонтированных аттракционов,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игрового оборудования и спортивного оборудования, </w:t>
      </w:r>
      <w:r w:rsidRPr="00D11C21">
        <w:rPr>
          <w:rFonts w:ascii="Times New Roman" w:eastAsia="Times New Roman" w:hAnsi="Times New Roman" w:cs="Times New Roman"/>
          <w:sz w:val="24"/>
          <w:szCs w:val="24"/>
        </w:rPr>
        <w:t>а также участв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D11C21">
        <w:rPr>
          <w:rFonts w:ascii="Times New Roman" w:eastAsia="Times New Roman" w:hAnsi="Times New Roman" w:cs="Times New Roman"/>
          <w:sz w:val="24"/>
          <w:szCs w:val="24"/>
        </w:rPr>
        <w:t xml:space="preserve"> в работе комиссии при ежегодном и внеочередном техническом освидетельствовании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вышеуказанного оборудования. </w:t>
      </w:r>
    </w:p>
    <w:p w:rsidR="00E05CB0" w:rsidRPr="005E685A" w:rsidRDefault="00D11C21" w:rsidP="005E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34AED" w:rsidRDefault="00734AED" w:rsidP="00E2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21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11C21" w:rsidRPr="00D11C21" w:rsidRDefault="00D11C21" w:rsidP="00E2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AED" w:rsidRPr="00996B4E" w:rsidRDefault="00D11C21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0F5604">
        <w:rPr>
          <w:rFonts w:ascii="Times New Roman" w:hAnsi="Times New Roman" w:cs="Times New Roman"/>
          <w:sz w:val="24"/>
          <w:szCs w:val="24"/>
        </w:rPr>
        <w:t>директор</w:t>
      </w:r>
      <w:r w:rsidR="000F5604" w:rsidRPr="00996B4E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734AED" w:rsidRPr="00996B4E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734AED" w:rsidRPr="00996B4E" w:rsidRDefault="000F5604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AED" w:rsidRPr="00996B4E">
        <w:rPr>
          <w:rFonts w:ascii="Times New Roman" w:hAnsi="Times New Roman" w:cs="Times New Roman"/>
          <w:sz w:val="24"/>
          <w:szCs w:val="24"/>
        </w:rPr>
        <w:t>4.1. Знакомиться с документами, определяющими его права и обязанности по занимаемой должности, критери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734AED" w:rsidRPr="00996B4E">
        <w:rPr>
          <w:rFonts w:ascii="Times New Roman" w:hAnsi="Times New Roman" w:cs="Times New Roman"/>
          <w:sz w:val="24"/>
          <w:szCs w:val="24"/>
        </w:rPr>
        <w:t xml:space="preserve"> оценки качества исполнения должностных обязанностей. </w:t>
      </w:r>
    </w:p>
    <w:p w:rsidR="00734AED" w:rsidRPr="00996B4E" w:rsidRDefault="000F5604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AED" w:rsidRPr="00996B4E">
        <w:rPr>
          <w:rFonts w:ascii="Times New Roman" w:hAnsi="Times New Roman" w:cs="Times New Roman"/>
          <w:sz w:val="24"/>
          <w:szCs w:val="24"/>
        </w:rPr>
        <w:t>4.2. Получать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от Общего собрания участников Общества и работников</w:t>
      </w:r>
      <w:r w:rsidR="00734AED" w:rsidRPr="00996B4E">
        <w:rPr>
          <w:rFonts w:ascii="Times New Roman" w:hAnsi="Times New Roman" w:cs="Times New Roman"/>
          <w:sz w:val="24"/>
          <w:szCs w:val="24"/>
        </w:rPr>
        <w:t>, необходимую ему для выполнения своих должностных обязанностей.</w:t>
      </w:r>
    </w:p>
    <w:p w:rsidR="00060061" w:rsidRPr="00996B4E" w:rsidRDefault="000F5604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061" w:rsidRPr="00996B4E">
        <w:rPr>
          <w:rFonts w:ascii="Times New Roman" w:hAnsi="Times New Roman" w:cs="Times New Roman"/>
          <w:sz w:val="24"/>
          <w:szCs w:val="24"/>
        </w:rPr>
        <w:t>4.3. Подпи</w:t>
      </w:r>
      <w:r>
        <w:rPr>
          <w:rFonts w:ascii="Times New Roman" w:hAnsi="Times New Roman" w:cs="Times New Roman"/>
          <w:sz w:val="24"/>
          <w:szCs w:val="24"/>
        </w:rPr>
        <w:t>сывать и визировать документы от лица Общества и в его интересах.</w:t>
      </w:r>
    </w:p>
    <w:p w:rsidR="00060061" w:rsidRPr="00996B4E" w:rsidRDefault="000F5604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061" w:rsidRPr="00996B4E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Распоряжаться вверенным</w:t>
      </w:r>
      <w:r w:rsidRPr="000F5604">
        <w:rPr>
          <w:rFonts w:ascii="Times New Roman" w:hAnsi="Times New Roman" w:cs="Times New Roman"/>
          <w:sz w:val="24"/>
          <w:szCs w:val="24"/>
        </w:rPr>
        <w:t xml:space="preserve"> ему имуществом и средствами с соблюдением требований, определенных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F5604">
        <w:rPr>
          <w:rFonts w:ascii="Times New Roman" w:hAnsi="Times New Roman" w:cs="Times New Roman"/>
          <w:sz w:val="24"/>
          <w:szCs w:val="24"/>
        </w:rPr>
        <w:t>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Общества. </w:t>
      </w:r>
    </w:p>
    <w:p w:rsidR="00B831D8" w:rsidRDefault="000F5604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1D8" w:rsidRPr="00996B4E">
        <w:rPr>
          <w:rFonts w:ascii="Times New Roman" w:hAnsi="Times New Roman" w:cs="Times New Roman"/>
          <w:sz w:val="24"/>
          <w:szCs w:val="24"/>
        </w:rPr>
        <w:t xml:space="preserve">4.5. Принимать решения в соответствии с полномочиями, определенными Законом «Об обществах с ограниченной ответственностью» и  </w:t>
      </w:r>
      <w:r>
        <w:rPr>
          <w:rFonts w:ascii="Times New Roman" w:hAnsi="Times New Roman" w:cs="Times New Roman"/>
          <w:sz w:val="24"/>
          <w:szCs w:val="24"/>
        </w:rPr>
        <w:t>Уставом Общества.</w:t>
      </w:r>
    </w:p>
    <w:p w:rsidR="000F5604" w:rsidRDefault="000F5604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Проводить проверки качества и своевременности исполнения выданных поручений.</w:t>
      </w:r>
    </w:p>
    <w:p w:rsidR="000F5604" w:rsidRPr="000F5604" w:rsidRDefault="000F5604" w:rsidP="000F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</w:t>
      </w:r>
      <w:r w:rsidRPr="000F5604">
        <w:rPr>
          <w:rFonts w:ascii="Times New Roman" w:hAnsi="Times New Roman" w:cs="Times New Roman"/>
          <w:sz w:val="24"/>
          <w:szCs w:val="24"/>
        </w:rPr>
        <w:t>Требовать прекращения (приостановления) работ</w:t>
      </w:r>
      <w:r>
        <w:rPr>
          <w:rFonts w:ascii="Times New Roman" w:hAnsi="Times New Roman" w:cs="Times New Roman"/>
          <w:sz w:val="24"/>
          <w:szCs w:val="24"/>
        </w:rPr>
        <w:t xml:space="preserve"> или оказания услуг</w:t>
      </w:r>
      <w:r w:rsidRPr="000F5604">
        <w:rPr>
          <w:rFonts w:ascii="Times New Roman" w:hAnsi="Times New Roman" w:cs="Times New Roman"/>
          <w:sz w:val="24"/>
          <w:szCs w:val="24"/>
        </w:rPr>
        <w:t xml:space="preserve"> (в случае нарушений, несоблюдения ус</w:t>
      </w:r>
      <w:r>
        <w:rPr>
          <w:rFonts w:ascii="Times New Roman" w:hAnsi="Times New Roman" w:cs="Times New Roman"/>
          <w:sz w:val="24"/>
          <w:szCs w:val="24"/>
        </w:rPr>
        <w:t>тановленных требований и т.д.) которые могут нанести вред работникам Общества или иным третьим лицам.</w:t>
      </w:r>
    </w:p>
    <w:p w:rsidR="00B831D8" w:rsidRPr="00996B4E" w:rsidRDefault="00B831D8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ED" w:rsidRPr="000F5604" w:rsidRDefault="00734AED" w:rsidP="00E2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F5604" w:rsidRPr="00996B4E" w:rsidRDefault="000F5604" w:rsidP="00E21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9C6" w:rsidRDefault="00734AED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5.1. </w:t>
      </w:r>
      <w:r w:rsidR="000F5604">
        <w:rPr>
          <w:rFonts w:ascii="Times New Roman" w:hAnsi="Times New Roman" w:cs="Times New Roman"/>
          <w:sz w:val="24"/>
          <w:szCs w:val="24"/>
        </w:rPr>
        <w:t>Генеральный д</w:t>
      </w:r>
      <w:r w:rsidR="000F5604" w:rsidRPr="00996B4E">
        <w:rPr>
          <w:rFonts w:ascii="Times New Roman" w:hAnsi="Times New Roman" w:cs="Times New Roman"/>
          <w:sz w:val="24"/>
          <w:szCs w:val="24"/>
        </w:rPr>
        <w:t>иректор несет</w:t>
      </w:r>
      <w:r w:rsidRPr="00996B4E">
        <w:rPr>
          <w:rFonts w:ascii="Times New Roman" w:hAnsi="Times New Roman" w:cs="Times New Roman"/>
          <w:sz w:val="24"/>
          <w:szCs w:val="24"/>
        </w:rPr>
        <w:t xml:space="preserve"> ответственность:</w:t>
      </w:r>
    </w:p>
    <w:p w:rsidR="000F5604" w:rsidRDefault="000F5604" w:rsidP="000F5604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F5604" w:rsidRDefault="000F5604" w:rsidP="000F5604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5.1.2.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F5604" w:rsidRDefault="000F5604" w:rsidP="000F5604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5.1.3.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причинение ущерба учреждению (организации) - в порядке, установленном действующим трудовым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гражданским </w:t>
      </w:r>
      <w:r w:rsidRPr="000F56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734AED" w:rsidRPr="00996B4E" w:rsidRDefault="00734AED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AED" w:rsidRPr="000F5604" w:rsidRDefault="00734AED" w:rsidP="00E21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0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F5604" w:rsidRPr="00996B4E" w:rsidRDefault="000F5604" w:rsidP="00E21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C8A" w:rsidRPr="00996B4E" w:rsidRDefault="000F5604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AED" w:rsidRPr="00996B4E">
        <w:rPr>
          <w:rFonts w:ascii="Times New Roman" w:hAnsi="Times New Roman" w:cs="Times New Roman"/>
          <w:sz w:val="24"/>
          <w:szCs w:val="24"/>
        </w:rPr>
        <w:t>6.1.</w:t>
      </w:r>
      <w:r w:rsidR="00012C8A" w:rsidRPr="00996B4E">
        <w:rPr>
          <w:rFonts w:ascii="Times New Roman" w:hAnsi="Times New Roman" w:cs="Times New Roman"/>
          <w:sz w:val="24"/>
          <w:szCs w:val="24"/>
        </w:rPr>
        <w:t xml:space="preserve"> Настоящая должностная инструкция составлена в двух экземплярах, один из которых хранится у </w:t>
      </w:r>
      <w:r w:rsidR="00182A56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012C8A" w:rsidRPr="00996B4E">
        <w:rPr>
          <w:rFonts w:ascii="Times New Roman" w:hAnsi="Times New Roman" w:cs="Times New Roman"/>
          <w:sz w:val="24"/>
          <w:szCs w:val="24"/>
        </w:rPr>
        <w:t xml:space="preserve">, другой — у </w:t>
      </w:r>
      <w:r w:rsidR="00182A56">
        <w:rPr>
          <w:rFonts w:ascii="Times New Roman" w:hAnsi="Times New Roman" w:cs="Times New Roman"/>
          <w:sz w:val="24"/>
          <w:szCs w:val="24"/>
        </w:rPr>
        <w:t>Общего собрания участников Общества.</w:t>
      </w:r>
    </w:p>
    <w:p w:rsidR="00734AED" w:rsidRDefault="00182A5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C8A" w:rsidRPr="00996B4E">
        <w:rPr>
          <w:rFonts w:ascii="Times New Roman" w:hAnsi="Times New Roman" w:cs="Times New Roman"/>
          <w:sz w:val="24"/>
          <w:szCs w:val="24"/>
        </w:rPr>
        <w:t xml:space="preserve">6.2. </w:t>
      </w:r>
      <w:r w:rsidR="00734AED" w:rsidRPr="00996B4E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может быть уточнена в соответствии с изменением структуры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734AED" w:rsidRPr="00996B4E">
        <w:rPr>
          <w:rFonts w:ascii="Times New Roman" w:hAnsi="Times New Roman" w:cs="Times New Roman"/>
          <w:sz w:val="24"/>
          <w:szCs w:val="24"/>
        </w:rPr>
        <w:t xml:space="preserve"> и его задач. Все изменения и дополнения в настоящую должностную инструкцию вносятся приказом </w:t>
      </w:r>
      <w:r w:rsidR="00F15822" w:rsidRPr="00996B4E">
        <w:rPr>
          <w:rFonts w:ascii="Times New Roman" w:hAnsi="Times New Roman" w:cs="Times New Roman"/>
          <w:sz w:val="24"/>
          <w:szCs w:val="24"/>
        </w:rPr>
        <w:t>г</w:t>
      </w:r>
      <w:r w:rsidR="00734AED" w:rsidRPr="00996B4E">
        <w:rPr>
          <w:rFonts w:ascii="Times New Roman" w:hAnsi="Times New Roman" w:cs="Times New Roman"/>
          <w:sz w:val="24"/>
          <w:szCs w:val="24"/>
        </w:rPr>
        <w:t>енерального директора</w:t>
      </w:r>
      <w:r w:rsidR="00AF3F94" w:rsidRPr="00996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основе решения Общего собрания участников Общества. </w:t>
      </w:r>
    </w:p>
    <w:p w:rsidR="00182A56" w:rsidRPr="00996B4E" w:rsidRDefault="00182A5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Работник обязан ознакомиться с настоящей должностной инструкцией при подписании Трудового Договора. </w:t>
      </w:r>
    </w:p>
    <w:p w:rsidR="00734AED" w:rsidRDefault="00734AED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56" w:rsidRDefault="00182A56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56" w:rsidRPr="00996B4E" w:rsidRDefault="00182A56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AED" w:rsidRPr="00996B4E" w:rsidRDefault="00734AED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C8A" w:rsidRPr="00996B4E" w:rsidRDefault="00012C8A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996B4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96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C8A" w:rsidRPr="00996B4E" w:rsidRDefault="00012C8A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>Обязуюсь выполнять                                              ________________ /__________________/</w:t>
      </w:r>
      <w:bookmarkStart w:id="0" w:name="_GoBack"/>
      <w:bookmarkEnd w:id="0"/>
    </w:p>
    <w:p w:rsidR="00012C8A" w:rsidRPr="00996B4E" w:rsidRDefault="00012C8A" w:rsidP="00E2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C8A" w:rsidRPr="00996B4E" w:rsidRDefault="00012C8A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Pr="00996B4E">
        <w:rPr>
          <w:rFonts w:ascii="Times New Roman" w:hAnsi="Times New Roman" w:cs="Times New Roman"/>
          <w:sz w:val="24"/>
          <w:szCs w:val="24"/>
        </w:rPr>
        <w:tab/>
      </w:r>
      <w:r w:rsidR="005A17AC">
        <w:rPr>
          <w:rFonts w:ascii="Times New Roman" w:hAnsi="Times New Roman" w:cs="Times New Roman"/>
          <w:sz w:val="24"/>
          <w:szCs w:val="24"/>
        </w:rPr>
        <w:t>________________</w:t>
      </w:r>
    </w:p>
    <w:p w:rsidR="00734AED" w:rsidRPr="00996B4E" w:rsidRDefault="00734AED" w:rsidP="00E2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A0EB6" w:rsidRPr="00996B4E" w:rsidRDefault="00DA0EB6" w:rsidP="00E2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0EB6" w:rsidRPr="00996B4E" w:rsidSect="008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A7" w:rsidRDefault="005272A7" w:rsidP="001120B2">
      <w:pPr>
        <w:spacing w:after="0" w:line="240" w:lineRule="auto"/>
      </w:pPr>
      <w:r>
        <w:separator/>
      </w:r>
    </w:p>
  </w:endnote>
  <w:endnote w:type="continuationSeparator" w:id="0">
    <w:p w:rsidR="005272A7" w:rsidRDefault="005272A7" w:rsidP="0011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A7" w:rsidRDefault="005272A7" w:rsidP="001120B2">
      <w:pPr>
        <w:spacing w:after="0" w:line="240" w:lineRule="auto"/>
      </w:pPr>
      <w:r>
        <w:separator/>
      </w:r>
    </w:p>
  </w:footnote>
  <w:footnote w:type="continuationSeparator" w:id="0">
    <w:p w:rsidR="005272A7" w:rsidRDefault="005272A7" w:rsidP="0011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6FC"/>
    <w:multiLevelType w:val="hybridMultilevel"/>
    <w:tmpl w:val="09F4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0B2"/>
    <w:rsid w:val="00001D1F"/>
    <w:rsid w:val="00012C8A"/>
    <w:rsid w:val="00014120"/>
    <w:rsid w:val="000204A3"/>
    <w:rsid w:val="00036148"/>
    <w:rsid w:val="0004169D"/>
    <w:rsid w:val="00041C65"/>
    <w:rsid w:val="0005417B"/>
    <w:rsid w:val="00057348"/>
    <w:rsid w:val="00060061"/>
    <w:rsid w:val="00067F0B"/>
    <w:rsid w:val="00080C8B"/>
    <w:rsid w:val="00086121"/>
    <w:rsid w:val="000D1BD3"/>
    <w:rsid w:val="000F1E77"/>
    <w:rsid w:val="000F5604"/>
    <w:rsid w:val="001120B2"/>
    <w:rsid w:val="00146584"/>
    <w:rsid w:val="00153E14"/>
    <w:rsid w:val="0015731D"/>
    <w:rsid w:val="00170C23"/>
    <w:rsid w:val="001711F7"/>
    <w:rsid w:val="001747A1"/>
    <w:rsid w:val="00182A56"/>
    <w:rsid w:val="0019612A"/>
    <w:rsid w:val="001E03E4"/>
    <w:rsid w:val="001F0954"/>
    <w:rsid w:val="001F58EB"/>
    <w:rsid w:val="00225631"/>
    <w:rsid w:val="00233246"/>
    <w:rsid w:val="00235A26"/>
    <w:rsid w:val="00241B79"/>
    <w:rsid w:val="00255BAE"/>
    <w:rsid w:val="00264307"/>
    <w:rsid w:val="00270F89"/>
    <w:rsid w:val="00291B3E"/>
    <w:rsid w:val="002C5BA1"/>
    <w:rsid w:val="002D6DDA"/>
    <w:rsid w:val="002D77C6"/>
    <w:rsid w:val="00302509"/>
    <w:rsid w:val="00334303"/>
    <w:rsid w:val="00340499"/>
    <w:rsid w:val="00370F85"/>
    <w:rsid w:val="00374064"/>
    <w:rsid w:val="003B5CFF"/>
    <w:rsid w:val="003D2F04"/>
    <w:rsid w:val="003E4DD6"/>
    <w:rsid w:val="003F505C"/>
    <w:rsid w:val="004132B0"/>
    <w:rsid w:val="00483ECD"/>
    <w:rsid w:val="00495945"/>
    <w:rsid w:val="004A7DC5"/>
    <w:rsid w:val="004B3C16"/>
    <w:rsid w:val="004C3731"/>
    <w:rsid w:val="004C4FCE"/>
    <w:rsid w:val="004D093B"/>
    <w:rsid w:val="004D2638"/>
    <w:rsid w:val="004D3BDF"/>
    <w:rsid w:val="004E7D38"/>
    <w:rsid w:val="004F3E34"/>
    <w:rsid w:val="00520BF5"/>
    <w:rsid w:val="0052175C"/>
    <w:rsid w:val="005268F8"/>
    <w:rsid w:val="005272A7"/>
    <w:rsid w:val="0053349C"/>
    <w:rsid w:val="0053372E"/>
    <w:rsid w:val="00542BD9"/>
    <w:rsid w:val="00552CFC"/>
    <w:rsid w:val="00552E3D"/>
    <w:rsid w:val="00597B86"/>
    <w:rsid w:val="005A17AC"/>
    <w:rsid w:val="005A7D7A"/>
    <w:rsid w:val="005B2446"/>
    <w:rsid w:val="005C1430"/>
    <w:rsid w:val="005C405B"/>
    <w:rsid w:val="005E360B"/>
    <w:rsid w:val="005E685A"/>
    <w:rsid w:val="005F227A"/>
    <w:rsid w:val="00621D43"/>
    <w:rsid w:val="00626A9F"/>
    <w:rsid w:val="00634C60"/>
    <w:rsid w:val="00646566"/>
    <w:rsid w:val="00646D07"/>
    <w:rsid w:val="00652E8C"/>
    <w:rsid w:val="006679FD"/>
    <w:rsid w:val="00675642"/>
    <w:rsid w:val="006A575A"/>
    <w:rsid w:val="006B3505"/>
    <w:rsid w:val="006B3CF3"/>
    <w:rsid w:val="006C0E7D"/>
    <w:rsid w:val="00733D48"/>
    <w:rsid w:val="00734AED"/>
    <w:rsid w:val="007519F8"/>
    <w:rsid w:val="00765338"/>
    <w:rsid w:val="0078179C"/>
    <w:rsid w:val="007833E5"/>
    <w:rsid w:val="0078389D"/>
    <w:rsid w:val="00792AD9"/>
    <w:rsid w:val="007C18CD"/>
    <w:rsid w:val="007D214B"/>
    <w:rsid w:val="007F1DA1"/>
    <w:rsid w:val="007F2AC3"/>
    <w:rsid w:val="00801B42"/>
    <w:rsid w:val="0081410A"/>
    <w:rsid w:val="00826799"/>
    <w:rsid w:val="008275D4"/>
    <w:rsid w:val="0085411E"/>
    <w:rsid w:val="0085677E"/>
    <w:rsid w:val="00865F34"/>
    <w:rsid w:val="00867FE7"/>
    <w:rsid w:val="00891061"/>
    <w:rsid w:val="00894FCA"/>
    <w:rsid w:val="008B7A9B"/>
    <w:rsid w:val="008C164F"/>
    <w:rsid w:val="008C2015"/>
    <w:rsid w:val="008C5605"/>
    <w:rsid w:val="008C6228"/>
    <w:rsid w:val="008D2B20"/>
    <w:rsid w:val="008E5054"/>
    <w:rsid w:val="008F1899"/>
    <w:rsid w:val="00910268"/>
    <w:rsid w:val="00911688"/>
    <w:rsid w:val="0091736C"/>
    <w:rsid w:val="00940A53"/>
    <w:rsid w:val="009415B7"/>
    <w:rsid w:val="009467CD"/>
    <w:rsid w:val="00947BAE"/>
    <w:rsid w:val="009649DC"/>
    <w:rsid w:val="00984FBC"/>
    <w:rsid w:val="0098554D"/>
    <w:rsid w:val="00996B4E"/>
    <w:rsid w:val="009B4B85"/>
    <w:rsid w:val="009C43AE"/>
    <w:rsid w:val="009D23BA"/>
    <w:rsid w:val="009E3F59"/>
    <w:rsid w:val="009F7225"/>
    <w:rsid w:val="00A00999"/>
    <w:rsid w:val="00A07266"/>
    <w:rsid w:val="00A119ED"/>
    <w:rsid w:val="00A1520D"/>
    <w:rsid w:val="00A444BF"/>
    <w:rsid w:val="00A4696C"/>
    <w:rsid w:val="00A46CF4"/>
    <w:rsid w:val="00A57041"/>
    <w:rsid w:val="00A709C6"/>
    <w:rsid w:val="00A75127"/>
    <w:rsid w:val="00A90ACC"/>
    <w:rsid w:val="00AD4334"/>
    <w:rsid w:val="00AF3F94"/>
    <w:rsid w:val="00AF59FE"/>
    <w:rsid w:val="00B07995"/>
    <w:rsid w:val="00B12480"/>
    <w:rsid w:val="00B12846"/>
    <w:rsid w:val="00B62F34"/>
    <w:rsid w:val="00B633E0"/>
    <w:rsid w:val="00B73CD3"/>
    <w:rsid w:val="00B831D8"/>
    <w:rsid w:val="00B973F3"/>
    <w:rsid w:val="00BB512E"/>
    <w:rsid w:val="00BD0CA2"/>
    <w:rsid w:val="00BE6973"/>
    <w:rsid w:val="00BF32E4"/>
    <w:rsid w:val="00C03D81"/>
    <w:rsid w:val="00C073A8"/>
    <w:rsid w:val="00C104A1"/>
    <w:rsid w:val="00C3487C"/>
    <w:rsid w:val="00C36C92"/>
    <w:rsid w:val="00C40C95"/>
    <w:rsid w:val="00C51A36"/>
    <w:rsid w:val="00C54A67"/>
    <w:rsid w:val="00C643D4"/>
    <w:rsid w:val="00C72165"/>
    <w:rsid w:val="00C759B6"/>
    <w:rsid w:val="00C90B58"/>
    <w:rsid w:val="00CA2B88"/>
    <w:rsid w:val="00CC0808"/>
    <w:rsid w:val="00CC36A3"/>
    <w:rsid w:val="00CD483D"/>
    <w:rsid w:val="00CE6DFD"/>
    <w:rsid w:val="00CF56E5"/>
    <w:rsid w:val="00D02B09"/>
    <w:rsid w:val="00D0667E"/>
    <w:rsid w:val="00D11C21"/>
    <w:rsid w:val="00D16898"/>
    <w:rsid w:val="00D40FEE"/>
    <w:rsid w:val="00D85636"/>
    <w:rsid w:val="00DA0EB6"/>
    <w:rsid w:val="00DB0235"/>
    <w:rsid w:val="00DC2F65"/>
    <w:rsid w:val="00DC4E65"/>
    <w:rsid w:val="00DC72FF"/>
    <w:rsid w:val="00DD59D8"/>
    <w:rsid w:val="00DE305E"/>
    <w:rsid w:val="00DF1357"/>
    <w:rsid w:val="00E00C0E"/>
    <w:rsid w:val="00E05CB0"/>
    <w:rsid w:val="00E06152"/>
    <w:rsid w:val="00E21F8E"/>
    <w:rsid w:val="00E676CC"/>
    <w:rsid w:val="00E73D29"/>
    <w:rsid w:val="00E77C02"/>
    <w:rsid w:val="00EA6DCD"/>
    <w:rsid w:val="00EB2DF9"/>
    <w:rsid w:val="00EB44E6"/>
    <w:rsid w:val="00EB47D6"/>
    <w:rsid w:val="00EC788B"/>
    <w:rsid w:val="00ED3DBE"/>
    <w:rsid w:val="00EF3664"/>
    <w:rsid w:val="00F15822"/>
    <w:rsid w:val="00F32A0F"/>
    <w:rsid w:val="00F51D3A"/>
    <w:rsid w:val="00F57474"/>
    <w:rsid w:val="00F66504"/>
    <w:rsid w:val="00F66AD6"/>
    <w:rsid w:val="00F84CAD"/>
    <w:rsid w:val="00F95F82"/>
    <w:rsid w:val="00F9747B"/>
    <w:rsid w:val="00FA1B65"/>
    <w:rsid w:val="00FD2E78"/>
    <w:rsid w:val="00FE45C0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0B2"/>
  </w:style>
  <w:style w:type="paragraph" w:styleId="a5">
    <w:name w:val="footer"/>
    <w:basedOn w:val="a"/>
    <w:link w:val="a6"/>
    <w:uiPriority w:val="99"/>
    <w:semiHidden/>
    <w:unhideWhenUsed/>
    <w:rsid w:val="0011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0B2"/>
  </w:style>
  <w:style w:type="paragraph" w:styleId="a7">
    <w:name w:val="Normal (Web)"/>
    <w:basedOn w:val="a"/>
    <w:rsid w:val="00EB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2B20"/>
    <w:pPr>
      <w:ind w:left="720"/>
      <w:contextualSpacing/>
    </w:pPr>
  </w:style>
  <w:style w:type="table" w:styleId="a9">
    <w:name w:val="Table Grid"/>
    <w:basedOn w:val="a1"/>
    <w:uiPriority w:val="59"/>
    <w:rsid w:val="0073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C4E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3D02-FD89-40E3-83C8-619EF0D0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dcterms:created xsi:type="dcterms:W3CDTF">2018-03-20T11:54:00Z</dcterms:created>
  <dcterms:modified xsi:type="dcterms:W3CDTF">2019-12-29T13:04:00Z</dcterms:modified>
</cp:coreProperties>
</file>