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F4" w:rsidRPr="008F10BE" w:rsidRDefault="000A06F4" w:rsidP="000A06F4">
      <w:pPr>
        <w:pStyle w:val="StyleRis3"/>
        <w:spacing w:before="360" w:line="240" w:lineRule="auto"/>
        <w:rPr>
          <w:spacing w:val="220"/>
          <w:kern w:val="0"/>
          <w:sz w:val="48"/>
          <w:szCs w:val="48"/>
          <w:lang w:val="ru-RU"/>
        </w:rPr>
      </w:pPr>
      <w:r w:rsidRPr="008F10BE">
        <w:rPr>
          <w:spacing w:val="220"/>
          <w:kern w:val="0"/>
          <w:sz w:val="48"/>
          <w:szCs w:val="48"/>
          <w:lang w:val="ru-RU"/>
        </w:rPr>
        <w:t>ЖУРНАЛ</w:t>
      </w:r>
    </w:p>
    <w:p w:rsidR="000A06F4" w:rsidRDefault="000A06F4" w:rsidP="000A06F4">
      <w:pPr>
        <w:pStyle w:val="StyleRis3"/>
        <w:spacing w:before="120" w:line="240" w:lineRule="auto"/>
        <w:rPr>
          <w:kern w:val="0"/>
          <w:sz w:val="36"/>
          <w:lang w:val="ru-RU"/>
        </w:rPr>
      </w:pPr>
      <w:r>
        <w:rPr>
          <w:kern w:val="0"/>
          <w:sz w:val="36"/>
          <w:lang w:val="ru-RU"/>
        </w:rPr>
        <w:t>УЧЕТА ТЕХНИЧЕСКОГО ОБСЛУЖИВАНИЯ И РЕМОНТА</w:t>
      </w:r>
    </w:p>
    <w:p w:rsidR="000A06F4" w:rsidRDefault="000A06F4" w:rsidP="000A06F4">
      <w:pPr>
        <w:jc w:val="center"/>
        <w:rPr>
          <w:b/>
        </w:rPr>
      </w:pPr>
    </w:p>
    <w:p w:rsidR="000A06F4" w:rsidRDefault="000A06F4" w:rsidP="000A06F4">
      <w:pPr>
        <w:spacing w:line="480" w:lineRule="auto"/>
        <w:jc w:val="center"/>
        <w:rPr>
          <w:b/>
        </w:rPr>
      </w:pPr>
      <w:r>
        <w:rPr>
          <w:b/>
        </w:rPr>
        <w:t>ЭКЗ. №____</w:t>
      </w:r>
    </w:p>
    <w:p w:rsidR="000A06F4" w:rsidRDefault="000A06F4" w:rsidP="000A06F4">
      <w:pPr>
        <w:jc w:val="center"/>
        <w:rPr>
          <w:b/>
        </w:rPr>
      </w:pPr>
    </w:p>
    <w:p w:rsidR="00AC045A" w:rsidRDefault="00AC045A" w:rsidP="00AC045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Детское игровое оборудование «</w:t>
      </w:r>
      <w:r w:rsidR="001C1213">
        <w:rPr>
          <w:rFonts w:ascii="Times New Roman" w:hAnsi="Times New Roman"/>
          <w:b/>
          <w:color w:val="000000"/>
        </w:rPr>
        <w:t>____________</w:t>
      </w:r>
      <w:r>
        <w:rPr>
          <w:rFonts w:ascii="Times New Roman" w:hAnsi="Times New Roman"/>
          <w:b/>
          <w:color w:val="000000"/>
        </w:rPr>
        <w:t>»</w:t>
      </w:r>
    </w:p>
    <w:p w:rsidR="00AC045A" w:rsidRDefault="00AC045A" w:rsidP="00AC045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Заводской номер </w:t>
      </w:r>
      <w:r w:rsidR="001C1213">
        <w:rPr>
          <w:rFonts w:ascii="Times New Roman" w:hAnsi="Times New Roman"/>
          <w:b/>
          <w:color w:val="000000"/>
        </w:rPr>
        <w:t>___________</w:t>
      </w:r>
    </w:p>
    <w:p w:rsidR="00AC045A" w:rsidRDefault="00AC045A" w:rsidP="00AC045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Владелец: ООО «</w:t>
      </w:r>
      <w:r w:rsidR="001C1213">
        <w:rPr>
          <w:rFonts w:ascii="Times New Roman" w:hAnsi="Times New Roman"/>
          <w:b/>
          <w:color w:val="000000"/>
        </w:rPr>
        <w:t>__________</w:t>
      </w:r>
      <w:r>
        <w:rPr>
          <w:rFonts w:ascii="Times New Roman" w:hAnsi="Times New Roman"/>
          <w:b/>
          <w:color w:val="000000"/>
        </w:rPr>
        <w:t>»</w:t>
      </w:r>
    </w:p>
    <w:p w:rsidR="00AC045A" w:rsidRDefault="00AC045A" w:rsidP="000A06F4">
      <w:pPr>
        <w:jc w:val="center"/>
      </w:pPr>
    </w:p>
    <w:p w:rsidR="00AC045A" w:rsidRDefault="00AC045A" w:rsidP="000A06F4">
      <w:pPr>
        <w:jc w:val="center"/>
      </w:pPr>
    </w:p>
    <w:p w:rsidR="000A06F4" w:rsidRDefault="000A06F4" w:rsidP="000A06F4">
      <w:pPr>
        <w:jc w:val="center"/>
      </w:pPr>
      <w:r>
        <w:t>Ведется в 2-х экземплярах.</w:t>
      </w:r>
    </w:p>
    <w:p w:rsidR="000A06F4" w:rsidRDefault="000A06F4" w:rsidP="000A06F4">
      <w:pPr>
        <w:jc w:val="center"/>
      </w:pPr>
      <w:r>
        <w:t>Передается от механика к механику под подпись.</w:t>
      </w:r>
    </w:p>
    <w:p w:rsidR="000A06F4" w:rsidRPr="00110C2F" w:rsidRDefault="000A06F4" w:rsidP="000A06F4">
      <w:pPr>
        <w:jc w:val="center"/>
      </w:pPr>
      <w:r>
        <w:t xml:space="preserve">Все журналы хранятся до полного списания </w:t>
      </w:r>
      <w:r w:rsidR="00AC045A">
        <w:t>оборудовани</w:t>
      </w:r>
      <w:r w:rsidR="00110C2F">
        <w:t>я</w:t>
      </w:r>
    </w:p>
    <w:p w:rsidR="000A06F4" w:rsidRDefault="000A06F4" w:rsidP="000A06F4">
      <w:pPr>
        <w:jc w:val="center"/>
      </w:pPr>
    </w:p>
    <w:p w:rsidR="000A06F4" w:rsidRDefault="000A06F4" w:rsidP="000A06F4">
      <w:pPr>
        <w:jc w:val="center"/>
      </w:pPr>
    </w:p>
    <w:p w:rsidR="000A06F4" w:rsidRDefault="000A06F4" w:rsidP="000A06F4"/>
    <w:p w:rsidR="000A06F4" w:rsidRDefault="000A06F4" w:rsidP="000A06F4">
      <w:pPr>
        <w:tabs>
          <w:tab w:val="left" w:pos="6804"/>
        </w:tabs>
      </w:pPr>
      <w:r>
        <w:tab/>
        <w:t>Журнал начат      "___"___________ 20</w:t>
      </w:r>
      <w:r w:rsidR="00026CD4">
        <w:t>2</w:t>
      </w:r>
      <w:r>
        <w:t>__г.  ____________________</w:t>
      </w:r>
    </w:p>
    <w:p w:rsidR="000A06F4" w:rsidRDefault="000A06F4" w:rsidP="000A06F4">
      <w:pPr>
        <w:tabs>
          <w:tab w:val="left" w:pos="12333"/>
        </w:tabs>
      </w:pPr>
      <w:r>
        <w:tab/>
        <w:t>фамилия, подпись</w:t>
      </w:r>
    </w:p>
    <w:p w:rsidR="000A06F4" w:rsidRDefault="000A06F4" w:rsidP="000A06F4">
      <w:pPr>
        <w:tabs>
          <w:tab w:val="left" w:pos="6804"/>
        </w:tabs>
      </w:pPr>
    </w:p>
    <w:p w:rsidR="000A06F4" w:rsidRDefault="000A06F4" w:rsidP="000A06F4">
      <w:pPr>
        <w:tabs>
          <w:tab w:val="left" w:pos="6804"/>
        </w:tabs>
      </w:pPr>
      <w:r>
        <w:tab/>
        <w:t>Журнал окончен "___"____________ 20</w:t>
      </w:r>
      <w:r w:rsidR="00026CD4">
        <w:t>2</w:t>
      </w:r>
      <w:r>
        <w:t>__г.  ___________________</w:t>
      </w:r>
    </w:p>
    <w:p w:rsidR="000A06F4" w:rsidRDefault="000A06F4" w:rsidP="000A06F4">
      <w:pPr>
        <w:tabs>
          <w:tab w:val="left" w:pos="12333"/>
        </w:tabs>
      </w:pPr>
      <w:r>
        <w:tab/>
        <w:t>фамилия, подпись</w:t>
      </w:r>
    </w:p>
    <w:p w:rsidR="000A06F4" w:rsidRDefault="000A06F4" w:rsidP="000A06F4">
      <w:pPr>
        <w:tabs>
          <w:tab w:val="left" w:pos="12333"/>
        </w:tabs>
      </w:pPr>
    </w:p>
    <w:p w:rsidR="000A06F4" w:rsidRDefault="000A06F4" w:rsidP="000A06F4">
      <w:pPr>
        <w:tabs>
          <w:tab w:val="left" w:pos="12333"/>
        </w:tabs>
      </w:pPr>
    </w:p>
    <w:p w:rsidR="000A06F4" w:rsidRDefault="000A06F4" w:rsidP="000A06F4">
      <w:pPr>
        <w:tabs>
          <w:tab w:val="left" w:pos="12333"/>
        </w:tabs>
      </w:pPr>
    </w:p>
    <w:p w:rsidR="000A06F4" w:rsidRDefault="000A06F4" w:rsidP="000A06F4">
      <w:pPr>
        <w:tabs>
          <w:tab w:val="left" w:pos="12333"/>
        </w:tabs>
      </w:pPr>
    </w:p>
    <w:p w:rsidR="000A06F4" w:rsidRDefault="000A06F4" w:rsidP="000A06F4">
      <w:pPr>
        <w:pStyle w:val="a4"/>
        <w:keepLines w:val="0"/>
        <w:ind w:right="357"/>
      </w:pPr>
    </w:p>
    <w:p w:rsidR="000A06F4" w:rsidRDefault="000A06F4" w:rsidP="000A06F4">
      <w:pPr>
        <w:pStyle w:val="a4"/>
        <w:keepLines w:val="0"/>
        <w:ind w:right="357"/>
      </w:pPr>
    </w:p>
    <w:p w:rsidR="001C1213" w:rsidRDefault="001C1213" w:rsidP="000A06F4">
      <w:pPr>
        <w:pStyle w:val="a4"/>
        <w:keepLines w:val="0"/>
        <w:ind w:right="357"/>
      </w:pPr>
    </w:p>
    <w:p w:rsidR="001C1213" w:rsidRDefault="001C1213" w:rsidP="000A06F4">
      <w:pPr>
        <w:pStyle w:val="a4"/>
        <w:keepLines w:val="0"/>
        <w:ind w:right="357"/>
      </w:pPr>
    </w:p>
    <w:p w:rsidR="000A06F4" w:rsidRDefault="000A06F4" w:rsidP="000A06F4">
      <w:pPr>
        <w:pStyle w:val="a4"/>
        <w:keepLines w:val="0"/>
        <w:ind w:right="357"/>
      </w:pPr>
    </w:p>
    <w:p w:rsidR="000A06F4" w:rsidRPr="00434C63" w:rsidRDefault="000A06F4" w:rsidP="000A06F4">
      <w:pPr>
        <w:pStyle w:val="14"/>
        <w:tabs>
          <w:tab w:val="right" w:pos="1134"/>
        </w:tabs>
        <w:spacing w:before="120" w:after="120" w:line="480" w:lineRule="auto"/>
        <w:ind w:left="1134" w:right="567"/>
        <w:jc w:val="center"/>
        <w:rPr>
          <w:b/>
        </w:rPr>
      </w:pPr>
      <w:r w:rsidRPr="00434C63">
        <w:rPr>
          <w:b/>
        </w:rPr>
        <w:lastRenderedPageBreak/>
        <w:t>Содержание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fldChar w:fldCharType="begin"/>
      </w:r>
      <w:r>
        <w:instrText xml:space="preserve"> TOC \o "1-1" \n </w:instrText>
      </w:r>
      <w:r>
        <w:fldChar w:fldCharType="separate"/>
      </w:r>
      <w:r>
        <w:rPr>
          <w:noProof/>
        </w:rPr>
        <w:t>1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 xml:space="preserve">Общие сведения об </w:t>
      </w:r>
      <w:r w:rsidR="00AC045A">
        <w:rPr>
          <w:noProof/>
        </w:rPr>
        <w:t>оборудование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2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Инструкция по ведению журнала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3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Учет технического обслуживания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4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Учет внеплановых работ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5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Особые замечания по эксплуатации и аварийным случаям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6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Сведения о замене составных частей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7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Сведения о хранении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8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Сведения о консервации и расконсервации при эксплуатации</w:t>
      </w:r>
    </w:p>
    <w:p w:rsidR="000A06F4" w:rsidRDefault="000A06F4" w:rsidP="000A06F4">
      <w:pPr>
        <w:pStyle w:val="14"/>
        <w:tabs>
          <w:tab w:val="left" w:pos="3209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9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>Сведения о ремонте</w:t>
      </w:r>
    </w:p>
    <w:p w:rsidR="000A06F4" w:rsidRDefault="000A06F4" w:rsidP="000A06F4">
      <w:pPr>
        <w:pStyle w:val="14"/>
        <w:tabs>
          <w:tab w:val="left" w:pos="3343"/>
        </w:tabs>
        <w:rPr>
          <w:rFonts w:ascii="Times New Roman" w:hAnsi="Times New Roman"/>
          <w:noProof/>
          <w:color w:val="auto"/>
          <w:kern w:val="0"/>
        </w:rPr>
      </w:pPr>
      <w:r>
        <w:rPr>
          <w:noProof/>
        </w:rPr>
        <w:t>10</w:t>
      </w:r>
      <w:r>
        <w:rPr>
          <w:rFonts w:ascii="Times New Roman" w:hAnsi="Times New Roman"/>
          <w:noProof/>
          <w:color w:val="auto"/>
          <w:kern w:val="0"/>
        </w:rPr>
        <w:tab/>
      </w:r>
      <w:r>
        <w:rPr>
          <w:noProof/>
        </w:rPr>
        <w:t xml:space="preserve">Сведения о технических проверках </w:t>
      </w:r>
      <w:r w:rsidR="00AC045A">
        <w:rPr>
          <w:noProof/>
        </w:rPr>
        <w:t>оборудование</w:t>
      </w:r>
    </w:p>
    <w:p w:rsidR="000A06F4" w:rsidRDefault="000A06F4" w:rsidP="000A06F4">
      <w:pPr>
        <w:pStyle w:val="14"/>
        <w:tabs>
          <w:tab w:val="right" w:pos="1134"/>
        </w:tabs>
        <w:spacing w:before="120" w:after="120"/>
        <w:ind w:left="1134" w:right="567"/>
      </w:pPr>
      <w:r>
        <w:fldChar w:fldCharType="end"/>
      </w:r>
    </w:p>
    <w:p w:rsidR="000A06F4" w:rsidRDefault="000A06F4" w:rsidP="000A06F4">
      <w:pPr>
        <w:pStyle w:val="1"/>
        <w:numPr>
          <w:ilvl w:val="0"/>
          <w:numId w:val="3"/>
        </w:numPr>
        <w:spacing w:line="240" w:lineRule="auto"/>
      </w:pPr>
      <w:bookmarkStart w:id="0" w:name="_Toc318557091"/>
      <w:bookmarkStart w:id="1" w:name="_Toc318557110"/>
      <w:bookmarkStart w:id="2" w:name="_Toc291902880"/>
      <w:bookmarkStart w:id="3" w:name="_Toc362163213"/>
      <w:bookmarkStart w:id="4" w:name="_Toc362165808"/>
      <w:bookmarkStart w:id="5" w:name="_Toc421434599"/>
      <w:bookmarkStart w:id="6" w:name="_Toc421444952"/>
      <w:bookmarkStart w:id="7" w:name="_Toc478826287"/>
      <w:bookmarkStart w:id="8" w:name="_Toc214697932"/>
      <w:bookmarkStart w:id="9" w:name="_Toc214698008"/>
      <w:bookmarkStart w:id="10" w:name="_Toc214698094"/>
      <w:bookmarkStart w:id="11" w:name="_Toc220471518"/>
      <w:bookmarkStart w:id="12" w:name="_Toc220476482"/>
      <w:bookmarkStart w:id="13" w:name="_Toc318557074"/>
      <w:r>
        <w:lastRenderedPageBreak/>
        <w:t xml:space="preserve">Общие сведения об </w:t>
      </w:r>
      <w:r w:rsidR="00AC045A">
        <w:t>оборудование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A06F4" w:rsidRDefault="000A06F4" w:rsidP="00AC045A">
      <w:pPr>
        <w:tabs>
          <w:tab w:val="left" w:pos="4111"/>
          <w:tab w:val="left" w:pos="7513"/>
        </w:tabs>
        <w:spacing w:before="120"/>
        <w:rPr>
          <w:u w:val="single"/>
        </w:rPr>
      </w:pPr>
      <w:r>
        <w:tab/>
        <w:t xml:space="preserve">Наименование   </w:t>
      </w:r>
      <w:r w:rsidR="00AC045A">
        <w:rPr>
          <w:u w:val="single"/>
        </w:rPr>
        <w:t>Детское игровое оборудование «</w:t>
      </w:r>
      <w:r w:rsidR="001C1213">
        <w:rPr>
          <w:u w:val="single"/>
        </w:rPr>
        <w:t>___________________</w:t>
      </w:r>
      <w:r w:rsidR="00AC045A">
        <w:rPr>
          <w:u w:val="single"/>
        </w:rPr>
        <w:t>»</w:t>
      </w:r>
    </w:p>
    <w:p w:rsidR="00AC045A" w:rsidRDefault="00AC045A" w:rsidP="00AC045A">
      <w:pPr>
        <w:tabs>
          <w:tab w:val="left" w:pos="4111"/>
          <w:tab w:val="left" w:pos="7513"/>
        </w:tabs>
        <w:spacing w:before="120"/>
      </w:pPr>
    </w:p>
    <w:p w:rsidR="000A06F4" w:rsidRDefault="000A06F4" w:rsidP="000A06F4">
      <w:pPr>
        <w:tabs>
          <w:tab w:val="left" w:pos="4111"/>
          <w:tab w:val="left" w:pos="7513"/>
        </w:tabs>
      </w:pPr>
      <w:r>
        <w:tab/>
        <w:t xml:space="preserve">Изготовитель   </w:t>
      </w:r>
      <w:r w:rsidR="00AC045A">
        <w:rPr>
          <w:u w:val="single"/>
        </w:rPr>
        <w:t>ООО «</w:t>
      </w:r>
      <w:r w:rsidR="001C1213">
        <w:rPr>
          <w:u w:val="single"/>
        </w:rPr>
        <w:t>_____________________</w:t>
      </w:r>
      <w:r w:rsidR="00AC045A">
        <w:rPr>
          <w:u w:val="single"/>
        </w:rPr>
        <w:t>»</w:t>
      </w:r>
    </w:p>
    <w:p w:rsidR="000A06F4" w:rsidRDefault="000A06F4" w:rsidP="000A06F4">
      <w:pPr>
        <w:tabs>
          <w:tab w:val="left" w:pos="4111"/>
        </w:tabs>
      </w:pPr>
    </w:p>
    <w:p w:rsidR="000A06F4" w:rsidRDefault="000A06F4" w:rsidP="000A06F4">
      <w:pPr>
        <w:tabs>
          <w:tab w:val="left" w:pos="4111"/>
          <w:tab w:val="left" w:pos="7513"/>
        </w:tabs>
      </w:pPr>
      <w:r>
        <w:tab/>
        <w:t xml:space="preserve">Заводской номер   </w:t>
      </w:r>
      <w:r w:rsidR="001C1213">
        <w:t>________________</w:t>
      </w:r>
    </w:p>
    <w:p w:rsidR="000A06F4" w:rsidRDefault="000A06F4" w:rsidP="000A06F4">
      <w:pPr>
        <w:tabs>
          <w:tab w:val="left" w:pos="4111"/>
        </w:tabs>
      </w:pPr>
    </w:p>
    <w:p w:rsidR="000A06F4" w:rsidRDefault="000A06F4" w:rsidP="000A06F4">
      <w:pPr>
        <w:tabs>
          <w:tab w:val="left" w:pos="4111"/>
          <w:tab w:val="left" w:pos="7371"/>
        </w:tabs>
        <w:rPr>
          <w:u w:val="single"/>
        </w:rPr>
      </w:pPr>
      <w:r>
        <w:tab/>
        <w:t xml:space="preserve">Дата изготовления   </w:t>
      </w:r>
      <w:r w:rsidR="001C1213">
        <w:rPr>
          <w:u w:val="single"/>
        </w:rPr>
        <w:t>_______________</w:t>
      </w:r>
    </w:p>
    <w:p w:rsidR="000A06F4" w:rsidRDefault="000A06F4" w:rsidP="000A06F4">
      <w:pPr>
        <w:tabs>
          <w:tab w:val="left" w:pos="4111"/>
        </w:tabs>
      </w:pPr>
    </w:p>
    <w:p w:rsidR="000A06F4" w:rsidRDefault="000A06F4" w:rsidP="000A06F4">
      <w:pPr>
        <w:tabs>
          <w:tab w:val="left" w:pos="4111"/>
        </w:tabs>
      </w:pPr>
      <w:r>
        <w:tab/>
        <w:t xml:space="preserve">Дата ввода в эксплуатацию   </w:t>
      </w:r>
      <w:r w:rsidR="001C1213">
        <w:t>_______</w:t>
      </w:r>
    </w:p>
    <w:p w:rsidR="000A06F4" w:rsidRDefault="000A06F4" w:rsidP="000A06F4">
      <w:pPr>
        <w:tabs>
          <w:tab w:val="left" w:pos="4111"/>
        </w:tabs>
      </w:pPr>
    </w:p>
    <w:p w:rsidR="000A06F4" w:rsidRDefault="000A06F4" w:rsidP="000A06F4">
      <w:pPr>
        <w:tabs>
          <w:tab w:val="left" w:pos="4111"/>
        </w:tabs>
      </w:pPr>
      <w:r>
        <w:tab/>
        <w:t xml:space="preserve">Гарантийный срок   </w:t>
      </w:r>
      <w:r>
        <w:tab/>
      </w:r>
      <w:r>
        <w:tab/>
      </w:r>
      <w:r>
        <w:tab/>
      </w:r>
      <w:r w:rsidR="00AC045A">
        <w:t>12 месяцев</w:t>
      </w:r>
    </w:p>
    <w:p w:rsidR="000A06F4" w:rsidRDefault="000A06F4" w:rsidP="000A06F4">
      <w:pPr>
        <w:tabs>
          <w:tab w:val="left" w:pos="4111"/>
        </w:tabs>
      </w:pPr>
    </w:p>
    <w:p w:rsidR="000A06F4" w:rsidRDefault="00AC045A" w:rsidP="000A06F4">
      <w:pPr>
        <w:tabs>
          <w:tab w:val="left" w:pos="4111"/>
        </w:tabs>
        <w:spacing w:after="120"/>
      </w:pPr>
      <w:r>
        <w:tab/>
        <w:t xml:space="preserve">Место установки изделия  </w:t>
      </w:r>
      <w:r w:rsidR="001C1213">
        <w:t>_______________</w:t>
      </w:r>
    </w:p>
    <w:p w:rsidR="000A06F4" w:rsidRDefault="000A06F4" w:rsidP="000A06F4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567"/>
      </w:tblGrid>
      <w:tr w:rsidR="000A06F4" w:rsidTr="00EF08AD">
        <w:trPr>
          <w:jc w:val="center"/>
        </w:trPr>
        <w:tc>
          <w:tcPr>
            <w:tcW w:w="11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A06F4" w:rsidRPr="00E5194D" w:rsidRDefault="000A06F4" w:rsidP="00AC045A">
            <w:pPr>
              <w:spacing w:before="120" w:after="60"/>
              <w:jc w:val="center"/>
            </w:pPr>
            <w:r w:rsidRPr="00E5194D">
              <w:t xml:space="preserve">Владельцы  </w:t>
            </w:r>
            <w:r w:rsidR="00AC045A">
              <w:t>оборудование</w:t>
            </w:r>
          </w:p>
        </w:tc>
      </w:tr>
      <w:tr w:rsidR="000A06F4" w:rsidTr="00EF08AD">
        <w:trPr>
          <w:trHeight w:val="400"/>
          <w:jc w:val="center"/>
        </w:trPr>
        <w:tc>
          <w:tcPr>
            <w:tcW w:w="11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6F4" w:rsidRDefault="000A06F4" w:rsidP="00EF08AD">
            <w:pPr>
              <w:pStyle w:val="StyleRis2"/>
              <w:spacing w:before="240"/>
              <w:rPr>
                <w:kern w:val="0"/>
                <w:lang w:val="ru-RU"/>
              </w:rPr>
            </w:pPr>
          </w:p>
        </w:tc>
      </w:tr>
      <w:tr w:rsidR="000A06F4" w:rsidTr="00EF08AD"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6F4" w:rsidRDefault="000A06F4" w:rsidP="00EF08AD">
            <w:pPr>
              <w:spacing w:before="240"/>
              <w:rPr>
                <w:b/>
                <w:sz w:val="16"/>
              </w:rPr>
            </w:pPr>
          </w:p>
        </w:tc>
      </w:tr>
      <w:tr w:rsidR="000A06F4" w:rsidTr="00EF08AD"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6F4" w:rsidRDefault="000A06F4" w:rsidP="00EF08AD">
            <w:pPr>
              <w:spacing w:before="240"/>
              <w:rPr>
                <w:b/>
                <w:sz w:val="16"/>
              </w:rPr>
            </w:pPr>
          </w:p>
        </w:tc>
      </w:tr>
      <w:tr w:rsidR="000A06F4" w:rsidTr="00EF08AD"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6F4" w:rsidRDefault="000A06F4" w:rsidP="00EF08AD">
            <w:pPr>
              <w:spacing w:before="240"/>
              <w:rPr>
                <w:b/>
                <w:sz w:val="16"/>
              </w:rPr>
            </w:pPr>
          </w:p>
        </w:tc>
      </w:tr>
      <w:tr w:rsidR="000A06F4" w:rsidTr="00EF08AD"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6F4" w:rsidRDefault="000A06F4" w:rsidP="00EF08AD">
            <w:pPr>
              <w:spacing w:before="240"/>
              <w:rPr>
                <w:b/>
                <w:sz w:val="16"/>
              </w:rPr>
            </w:pPr>
          </w:p>
        </w:tc>
      </w:tr>
      <w:tr w:rsidR="000A06F4" w:rsidTr="00EF08AD"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6F4" w:rsidRDefault="000A06F4" w:rsidP="00EF08AD">
            <w:pPr>
              <w:spacing w:before="240"/>
              <w:rPr>
                <w:b/>
                <w:sz w:val="16"/>
              </w:rPr>
            </w:pPr>
          </w:p>
        </w:tc>
      </w:tr>
      <w:tr w:rsidR="000A06F4" w:rsidTr="00EF08AD">
        <w:trPr>
          <w:trHeight w:val="400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6F4" w:rsidRDefault="000A06F4" w:rsidP="00EF08AD">
            <w:pPr>
              <w:spacing w:before="240"/>
              <w:rPr>
                <w:b/>
                <w:sz w:val="16"/>
              </w:rPr>
            </w:pPr>
          </w:p>
        </w:tc>
      </w:tr>
      <w:tr w:rsidR="000A06F4" w:rsidTr="00EF08AD">
        <w:trPr>
          <w:trHeight w:val="576"/>
          <w:jc w:val="center"/>
        </w:trPr>
        <w:tc>
          <w:tcPr>
            <w:tcW w:w="1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06F4" w:rsidRDefault="000A06F4" w:rsidP="00EF08AD">
            <w:pPr>
              <w:spacing w:before="240"/>
              <w:rPr>
                <w:b/>
                <w:sz w:val="16"/>
              </w:rPr>
            </w:pPr>
          </w:p>
        </w:tc>
      </w:tr>
    </w:tbl>
    <w:p w:rsidR="000A06F4" w:rsidRDefault="000A06F4" w:rsidP="000A06F4">
      <w:pPr>
        <w:pStyle w:val="1"/>
        <w:numPr>
          <w:ilvl w:val="0"/>
          <w:numId w:val="3"/>
        </w:numPr>
        <w:spacing w:before="0" w:after="0"/>
      </w:pPr>
      <w:bookmarkStart w:id="14" w:name="_Toc318557075"/>
      <w:bookmarkStart w:id="15" w:name="_Toc318557094"/>
      <w:bookmarkStart w:id="16" w:name="_Toc318557113"/>
      <w:bookmarkStart w:id="17" w:name="_Toc291902883"/>
      <w:bookmarkStart w:id="18" w:name="_Toc362163216"/>
      <w:bookmarkStart w:id="19" w:name="_Toc362163395"/>
      <w:bookmarkStart w:id="20" w:name="_Toc362163969"/>
      <w:bookmarkStart w:id="21" w:name="_Toc362164116"/>
      <w:bookmarkStart w:id="22" w:name="_Toc362165811"/>
      <w:bookmarkStart w:id="23" w:name="_Toc421434602"/>
      <w:bookmarkStart w:id="24" w:name="_Toc421444955"/>
      <w:bookmarkStart w:id="25" w:name="_Toc478826290"/>
      <w:bookmarkStart w:id="26" w:name="_Toc214697933"/>
      <w:bookmarkStart w:id="27" w:name="_Toc214698009"/>
      <w:bookmarkStart w:id="28" w:name="_Toc214698095"/>
      <w:bookmarkStart w:id="29" w:name="_Toc220471519"/>
      <w:bookmarkStart w:id="30" w:name="_Toc220476483"/>
      <w:bookmarkEnd w:id="13"/>
      <w:r>
        <w:lastRenderedPageBreak/>
        <w:t>Инструкция по ведению журнала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0A06F4" w:rsidRDefault="000A06F4" w:rsidP="000A06F4">
      <w:pPr>
        <w:pStyle w:val="21"/>
        <w:keepNext w:val="0"/>
        <w:keepLines w:val="0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2.1 </w:t>
      </w:r>
      <w:bookmarkStart w:id="31" w:name="_Toc421434603"/>
      <w:bookmarkStart w:id="32" w:name="_Toc421444956"/>
      <w:bookmarkStart w:id="33" w:name="_Toc421519018"/>
      <w:r>
        <w:rPr>
          <w:rFonts w:ascii="Arial" w:hAnsi="Arial"/>
        </w:rPr>
        <w:t>О</w:t>
      </w:r>
      <w:r>
        <w:rPr>
          <w:rFonts w:ascii="Arial" w:hAnsi="Arial"/>
          <w:caps w:val="0"/>
        </w:rPr>
        <w:t>бщие положения</w:t>
      </w:r>
      <w:bookmarkEnd w:id="31"/>
      <w:bookmarkEnd w:id="32"/>
      <w:bookmarkEnd w:id="33"/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 xml:space="preserve">1 Механик </w:t>
      </w:r>
      <w:r w:rsidR="00AC045A">
        <w:t>оборудование</w:t>
      </w:r>
      <w:r>
        <w:t>, за которым закреплено ведение технического обслуживания, о чем должна иметься запись в «Журнале администратора» и настоящем журнале, ведет журнал и отвечает за правильность его заполнения и сохранность.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 xml:space="preserve">2 Журнал ведется с момента передачи </w:t>
      </w:r>
      <w:r w:rsidR="00AC045A">
        <w:t>оборудование</w:t>
      </w:r>
      <w:r>
        <w:t xml:space="preserve"> Продавцом Владельцу (покупателю) для эксплуатации.  Все графы журнала заполняются аккуратно, четко, чернилами или шариковой ручкой. Подчистки не допускаются. Исправления заверяются подписью администратора.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 xml:space="preserve">3 Настоящая инструкция устанавливает правила заполнения всех разделов, помещенных в журнале, обязательна для выполнения лицами (механиками) ответственными за техническое обслуживание </w:t>
      </w:r>
      <w:r w:rsidR="00AC045A">
        <w:t>оборудование</w:t>
      </w:r>
      <w:r>
        <w:t xml:space="preserve"> в соответствии с требованиями Руководство по техническому обслуживанию).</w:t>
      </w:r>
    </w:p>
    <w:p w:rsidR="000A06F4" w:rsidRDefault="000A06F4" w:rsidP="000A06F4">
      <w:pPr>
        <w:pStyle w:val="21"/>
        <w:tabs>
          <w:tab w:val="left" w:pos="3780"/>
          <w:tab w:val="left" w:pos="4146"/>
          <w:tab w:val="left" w:pos="4194"/>
        </w:tabs>
        <w:spacing w:after="0" w:line="360" w:lineRule="auto"/>
        <w:rPr>
          <w:rFonts w:ascii="Arial" w:hAnsi="Arial"/>
        </w:rPr>
      </w:pPr>
      <w:bookmarkStart w:id="34" w:name="_Toc421434604"/>
      <w:bookmarkStart w:id="35" w:name="_Toc421444957"/>
      <w:bookmarkStart w:id="36" w:name="_Toc421519019"/>
      <w:r>
        <w:rPr>
          <w:rFonts w:ascii="Arial" w:hAnsi="Arial"/>
        </w:rPr>
        <w:t>2.2</w:t>
      </w:r>
      <w:r>
        <w:rPr>
          <w:rFonts w:ascii="Arial" w:hAnsi="Arial"/>
        </w:rPr>
        <w:tab/>
        <w:t>П</w:t>
      </w:r>
      <w:r>
        <w:rPr>
          <w:rFonts w:ascii="Arial" w:hAnsi="Arial"/>
          <w:caps w:val="0"/>
        </w:rPr>
        <w:t>равила заполнения раздела</w:t>
      </w:r>
      <w:r>
        <w:rPr>
          <w:rFonts w:ascii="Arial" w:hAnsi="Arial"/>
        </w:rPr>
        <w:t xml:space="preserve"> 3 «У</w:t>
      </w:r>
      <w:r>
        <w:rPr>
          <w:rFonts w:ascii="Arial" w:hAnsi="Arial"/>
          <w:caps w:val="0"/>
        </w:rPr>
        <w:t>чет технического обслуживания</w:t>
      </w:r>
      <w:bookmarkEnd w:id="34"/>
      <w:bookmarkEnd w:id="35"/>
      <w:bookmarkEnd w:id="36"/>
      <w:r>
        <w:rPr>
          <w:rFonts w:ascii="Arial" w:hAnsi="Arial"/>
        </w:rPr>
        <w:t>»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 xml:space="preserve">1 Разделы заполняются каждый на соответствующий вид технического обслуживания </w:t>
      </w:r>
      <w:r w:rsidR="00AC045A">
        <w:t>оборудование</w:t>
      </w:r>
      <w:r>
        <w:t xml:space="preserve"> в соответствии с установленной периодичностью.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2 Запись о проведенном техническом обслуживании удостоверяется подписями механика, проводившего работу, и администратора, принявшего ее, с указанием даты проведения работ.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 xml:space="preserve">3 При проведении работ, связанных с определением конкретного значения некоторой технической характеристики </w:t>
      </w:r>
      <w:r w:rsidR="00AC045A">
        <w:t>оборудование</w:t>
      </w:r>
      <w:r>
        <w:t>, в журнал записывается фактическое значение характеристики.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4 Если значение технической характеристики выходит за рамки, определяемые техническими требованиями, или выявляется какое-либо отклонение от технических требований, необходимо сделать запись в разделе 7 данного журнала.</w:t>
      </w:r>
    </w:p>
    <w:p w:rsidR="000A06F4" w:rsidRDefault="000A06F4" w:rsidP="000A06F4">
      <w:pPr>
        <w:pStyle w:val="21"/>
        <w:spacing w:after="0" w:line="360" w:lineRule="auto"/>
        <w:rPr>
          <w:rFonts w:ascii="Arial" w:hAnsi="Arial"/>
          <w:szCs w:val="22"/>
        </w:rPr>
      </w:pPr>
      <w:bookmarkStart w:id="37" w:name="_Toc421434605"/>
      <w:bookmarkStart w:id="38" w:name="_Toc421444958"/>
      <w:bookmarkStart w:id="39" w:name="_Toc421519020"/>
      <w:r>
        <w:rPr>
          <w:rFonts w:ascii="Arial" w:hAnsi="Arial"/>
          <w:szCs w:val="22"/>
        </w:rPr>
        <w:t>2.3</w:t>
      </w:r>
      <w:r>
        <w:rPr>
          <w:rFonts w:ascii="Arial" w:hAnsi="Arial"/>
          <w:szCs w:val="22"/>
        </w:rPr>
        <w:tab/>
        <w:t>П</w:t>
      </w:r>
      <w:r>
        <w:rPr>
          <w:rFonts w:ascii="Arial" w:hAnsi="Arial"/>
          <w:caps w:val="0"/>
          <w:szCs w:val="22"/>
        </w:rPr>
        <w:t>равила заполнения раздела</w:t>
      </w:r>
      <w:r>
        <w:rPr>
          <w:rFonts w:ascii="Arial" w:hAnsi="Arial"/>
          <w:szCs w:val="22"/>
        </w:rPr>
        <w:t xml:space="preserve"> 4 «У</w:t>
      </w:r>
      <w:r>
        <w:rPr>
          <w:rFonts w:ascii="Arial" w:hAnsi="Arial"/>
          <w:caps w:val="0"/>
          <w:szCs w:val="22"/>
        </w:rPr>
        <w:t>чет внеплановых работ</w:t>
      </w:r>
      <w:bookmarkEnd w:id="37"/>
      <w:bookmarkEnd w:id="38"/>
      <w:bookmarkEnd w:id="39"/>
      <w:r>
        <w:rPr>
          <w:rFonts w:ascii="Arial" w:hAnsi="Arial"/>
          <w:szCs w:val="22"/>
        </w:rPr>
        <w:t>»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1</w:t>
      </w:r>
      <w:proofErr w:type="gramStart"/>
      <w:r>
        <w:t xml:space="preserve"> В</w:t>
      </w:r>
      <w:proofErr w:type="gramEnd"/>
      <w:r>
        <w:t xml:space="preserve"> раздел вносят сведения о техническом обслуживании </w:t>
      </w:r>
      <w:r w:rsidR="00AC045A">
        <w:t>оборудование</w:t>
      </w:r>
      <w:r>
        <w:t>, проводимом при необходимости сверх работ, предусмотренных утвержденным графиком технического обслуживания.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2</w:t>
      </w:r>
      <w:proofErr w:type="gramStart"/>
      <w:r>
        <w:t xml:space="preserve"> В</w:t>
      </w:r>
      <w:proofErr w:type="gramEnd"/>
      <w:r>
        <w:t xml:space="preserve"> графе «Причина проведения» указывают отклонения от работоспособного состояния, приведшие к необходимости проведения работ.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3</w:t>
      </w:r>
      <w:proofErr w:type="gramStart"/>
      <w:r>
        <w:t xml:space="preserve"> В</w:t>
      </w:r>
      <w:proofErr w:type="gramEnd"/>
      <w:r>
        <w:t xml:space="preserve"> следующей графе кратко описывают содержание проведенных работ и приводят ссылку на документ или запись в Журнале администратора, подтверждающие необходимость проведения работ.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4 Если в процессе работы израсходованы какие-либо расходные материалы или запасные части из ЗИП, то об этом делается соответствующая запись.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5 Записи о проводимых работах удостоверяются подписями проводившего и проверившего правильность их проведения с указанием должности и фамилии.</w:t>
      </w:r>
    </w:p>
    <w:p w:rsidR="000A06F4" w:rsidRDefault="000A06F4" w:rsidP="000A06F4">
      <w:pPr>
        <w:pStyle w:val="21"/>
        <w:spacing w:after="0" w:line="360" w:lineRule="auto"/>
        <w:rPr>
          <w:rFonts w:ascii="Arial" w:hAnsi="Arial"/>
        </w:rPr>
      </w:pPr>
      <w:bookmarkStart w:id="40" w:name="_Toc421434606"/>
      <w:bookmarkStart w:id="41" w:name="_Toc421444959"/>
      <w:bookmarkStart w:id="42" w:name="_Toc421519021"/>
      <w:r>
        <w:rPr>
          <w:rFonts w:ascii="Arial" w:hAnsi="Arial"/>
        </w:rPr>
        <w:t>2.4</w:t>
      </w:r>
      <w:r>
        <w:rPr>
          <w:rFonts w:ascii="Arial" w:hAnsi="Arial"/>
        </w:rPr>
        <w:tab/>
        <w:t>п</w:t>
      </w:r>
      <w:r>
        <w:rPr>
          <w:rFonts w:ascii="Arial" w:hAnsi="Arial"/>
          <w:caps w:val="0"/>
        </w:rPr>
        <w:t xml:space="preserve">равила заполнения </w:t>
      </w:r>
      <w:r w:rsidRPr="008B0936">
        <w:rPr>
          <w:rFonts w:ascii="Arial" w:hAnsi="Arial"/>
          <w:caps w:val="0"/>
          <w:szCs w:val="22"/>
        </w:rPr>
        <w:t>раздела</w:t>
      </w:r>
      <w:r>
        <w:rPr>
          <w:rFonts w:ascii="Arial" w:hAnsi="Arial"/>
        </w:rPr>
        <w:t xml:space="preserve"> 5 «О</w:t>
      </w:r>
      <w:r>
        <w:rPr>
          <w:rFonts w:ascii="Arial" w:hAnsi="Arial"/>
          <w:caps w:val="0"/>
        </w:rPr>
        <w:t>собые замечания по эксплуатации и аварийным случаям</w:t>
      </w:r>
      <w:bookmarkEnd w:id="40"/>
      <w:bookmarkEnd w:id="41"/>
      <w:bookmarkEnd w:id="42"/>
      <w:r>
        <w:rPr>
          <w:rFonts w:ascii="Arial" w:hAnsi="Arial"/>
        </w:rPr>
        <w:t>»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1</w:t>
      </w:r>
      <w:proofErr w:type="gramStart"/>
      <w:r>
        <w:t xml:space="preserve"> В</w:t>
      </w:r>
      <w:proofErr w:type="gramEnd"/>
      <w:r>
        <w:t xml:space="preserve"> раздел вносятся замечания, связанные с особенностями технического состояния </w:t>
      </w:r>
      <w:r w:rsidR="00AC045A">
        <w:t>оборудование</w:t>
      </w:r>
      <w:r>
        <w:t>, не предусмотренные эксплуатационными документами и необходимостью привлечения для их устранения Изготовителя. В раздел вносятся в обязательном порядке замечания о техническом состоянии, приведшем к аварийному случаю.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2 Замечания и меры, принятые для их устранения, записываются в произвольной форме, кратко, но достаточно подробно для их анализа и оценки правильности принятых мер.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3 Записи удостоверяются подписями механика и администратора.</w:t>
      </w:r>
    </w:p>
    <w:p w:rsidR="000A06F4" w:rsidRDefault="000A06F4" w:rsidP="000A06F4">
      <w:pPr>
        <w:pStyle w:val="21"/>
        <w:spacing w:after="0" w:line="360" w:lineRule="auto"/>
        <w:rPr>
          <w:rFonts w:ascii="Arial" w:hAnsi="Arial"/>
        </w:rPr>
      </w:pPr>
      <w:bookmarkStart w:id="43" w:name="_Toc421434609"/>
      <w:bookmarkStart w:id="44" w:name="_Toc421444962"/>
      <w:bookmarkStart w:id="45" w:name="_Toc421519024"/>
      <w:r>
        <w:rPr>
          <w:rFonts w:ascii="Arial" w:hAnsi="Arial"/>
        </w:rPr>
        <w:t>2.5  П</w:t>
      </w:r>
      <w:r>
        <w:rPr>
          <w:rFonts w:ascii="Arial" w:hAnsi="Arial"/>
          <w:caps w:val="0"/>
        </w:rPr>
        <w:t xml:space="preserve">равила </w:t>
      </w:r>
      <w:r w:rsidRPr="008B0936">
        <w:rPr>
          <w:rFonts w:ascii="Arial" w:hAnsi="Arial"/>
          <w:caps w:val="0"/>
          <w:szCs w:val="22"/>
        </w:rPr>
        <w:t>заполнения</w:t>
      </w:r>
      <w:r>
        <w:rPr>
          <w:rFonts w:ascii="Arial" w:hAnsi="Arial"/>
          <w:caps w:val="0"/>
        </w:rPr>
        <w:t xml:space="preserve"> раздела</w:t>
      </w:r>
      <w:r>
        <w:rPr>
          <w:rFonts w:ascii="Arial" w:hAnsi="Arial"/>
        </w:rPr>
        <w:t xml:space="preserve"> 6 «С</w:t>
      </w:r>
      <w:r>
        <w:rPr>
          <w:rFonts w:ascii="Arial" w:hAnsi="Arial"/>
          <w:caps w:val="0"/>
        </w:rPr>
        <w:t>ведения о замене составных частей</w:t>
      </w:r>
      <w:bookmarkEnd w:id="43"/>
      <w:bookmarkEnd w:id="44"/>
      <w:bookmarkEnd w:id="45"/>
      <w:r>
        <w:rPr>
          <w:rFonts w:ascii="Arial" w:hAnsi="Arial"/>
        </w:rPr>
        <w:t>»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1</w:t>
      </w:r>
      <w:proofErr w:type="gramStart"/>
      <w:r>
        <w:t xml:space="preserve"> В</w:t>
      </w:r>
      <w:proofErr w:type="gramEnd"/>
      <w:r>
        <w:t xml:space="preserve"> раздел вносятся сведения обо всех заменах составных частей, узлов, деталей и комплектующих изделий, проводимых на </w:t>
      </w:r>
      <w:r w:rsidR="00AC045A">
        <w:t>оборудование</w:t>
      </w:r>
      <w:r>
        <w:t>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2</w:t>
      </w:r>
      <w:proofErr w:type="gramStart"/>
      <w:r>
        <w:t xml:space="preserve"> В</w:t>
      </w:r>
      <w:proofErr w:type="gramEnd"/>
      <w:r>
        <w:t xml:space="preserve"> разделе указывают дату замены, наименование агрегата, часть которого заменяется, причина замены, наименование, обозначение и заводской номер снятой части, число отработанных часов, обозначение и заводской номер установленной части, фамилии и подписи механика, проводившего работу по замене, и администратора, проверившего выполнение работы.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lastRenderedPageBreak/>
        <w:t xml:space="preserve">3 При записи причины замены должна быть сделана ссылка на запись, устанавливающую необходимость проведения работ по замене. Как правило, после замены основных составных частей </w:t>
      </w:r>
      <w:r w:rsidR="00AC045A">
        <w:t>оборудование</w:t>
      </w:r>
      <w:r>
        <w:t xml:space="preserve"> необходимо проводить полную или частичную техническую проверку. Указание об объеме испытаний при технической проверке должно содержаться в документе, по которому проведена замена.</w:t>
      </w:r>
    </w:p>
    <w:p w:rsidR="000A06F4" w:rsidRDefault="000A06F4" w:rsidP="000A06F4">
      <w:pPr>
        <w:pStyle w:val="21"/>
        <w:spacing w:before="0" w:after="0" w:line="360" w:lineRule="auto"/>
        <w:rPr>
          <w:rFonts w:ascii="Arial" w:hAnsi="Arial"/>
        </w:rPr>
      </w:pPr>
      <w:bookmarkStart w:id="46" w:name="_Toc421434610"/>
      <w:bookmarkStart w:id="47" w:name="_Toc421444963"/>
      <w:bookmarkStart w:id="48" w:name="_Toc421519025"/>
      <w:r>
        <w:rPr>
          <w:rFonts w:ascii="Arial" w:hAnsi="Arial"/>
        </w:rPr>
        <w:t>2.6  П</w:t>
      </w:r>
      <w:r>
        <w:rPr>
          <w:rFonts w:ascii="Arial" w:hAnsi="Arial"/>
          <w:caps w:val="0"/>
        </w:rPr>
        <w:t>равила заполнения раздела</w:t>
      </w:r>
      <w:r>
        <w:rPr>
          <w:rFonts w:ascii="Arial" w:hAnsi="Arial"/>
        </w:rPr>
        <w:t xml:space="preserve"> 7 «С</w:t>
      </w:r>
      <w:r>
        <w:rPr>
          <w:rFonts w:ascii="Arial" w:hAnsi="Arial"/>
          <w:caps w:val="0"/>
        </w:rPr>
        <w:t>ведения о хранении</w:t>
      </w:r>
      <w:bookmarkEnd w:id="46"/>
      <w:bookmarkEnd w:id="47"/>
      <w:bookmarkEnd w:id="48"/>
      <w:r>
        <w:rPr>
          <w:rFonts w:ascii="Arial" w:hAnsi="Arial"/>
        </w:rPr>
        <w:t>»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В соответствии с формой в разделе указывают сведения о сроках и условиях хранения изделия.</w:t>
      </w:r>
    </w:p>
    <w:p w:rsidR="000A06F4" w:rsidRDefault="000A06F4" w:rsidP="000A06F4">
      <w:pPr>
        <w:pStyle w:val="21"/>
        <w:spacing w:after="0" w:line="360" w:lineRule="auto"/>
        <w:rPr>
          <w:rFonts w:ascii="Arial" w:hAnsi="Arial"/>
        </w:rPr>
      </w:pPr>
      <w:bookmarkStart w:id="49" w:name="_Toc421434611"/>
      <w:bookmarkStart w:id="50" w:name="_Toc421444964"/>
      <w:bookmarkStart w:id="51" w:name="_Toc421519026"/>
      <w:r>
        <w:rPr>
          <w:rFonts w:ascii="Arial" w:hAnsi="Arial"/>
        </w:rPr>
        <w:t>2.7  П</w:t>
      </w:r>
      <w:r>
        <w:rPr>
          <w:rFonts w:ascii="Arial" w:hAnsi="Arial"/>
          <w:caps w:val="0"/>
        </w:rPr>
        <w:t>равила заполнения раздела</w:t>
      </w:r>
      <w:r>
        <w:rPr>
          <w:rFonts w:ascii="Arial" w:hAnsi="Arial"/>
        </w:rPr>
        <w:t xml:space="preserve"> 8 «С</w:t>
      </w:r>
      <w:r>
        <w:rPr>
          <w:rFonts w:ascii="Arial" w:hAnsi="Arial"/>
          <w:caps w:val="0"/>
        </w:rPr>
        <w:t xml:space="preserve">ведения о консервации и </w:t>
      </w:r>
      <w:proofErr w:type="spellStart"/>
      <w:r>
        <w:rPr>
          <w:rFonts w:ascii="Arial" w:hAnsi="Arial"/>
          <w:caps w:val="0"/>
        </w:rPr>
        <w:t>расконсервации</w:t>
      </w:r>
      <w:proofErr w:type="spellEnd"/>
      <w:r>
        <w:rPr>
          <w:rFonts w:ascii="Arial" w:hAnsi="Arial"/>
          <w:caps w:val="0"/>
        </w:rPr>
        <w:t xml:space="preserve"> при эксплуатации</w:t>
      </w:r>
      <w:bookmarkEnd w:id="49"/>
      <w:bookmarkEnd w:id="50"/>
      <w:bookmarkEnd w:id="51"/>
      <w:r>
        <w:rPr>
          <w:rFonts w:ascii="Arial" w:hAnsi="Arial"/>
        </w:rPr>
        <w:t>»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 xml:space="preserve">В соответствии с формой в разделе указывают дату консервации или </w:t>
      </w:r>
      <w:proofErr w:type="spellStart"/>
      <w:r>
        <w:t>расконсервации</w:t>
      </w:r>
      <w:proofErr w:type="spellEnd"/>
      <w:r>
        <w:t>, причину проведения работ и наименование документа по которому проводилась работа, наименование организации, проводившей работу, фамилию и подпись ответственного лица.</w:t>
      </w:r>
    </w:p>
    <w:p w:rsidR="000A06F4" w:rsidRDefault="000A06F4" w:rsidP="000A06F4">
      <w:pPr>
        <w:pStyle w:val="21"/>
        <w:spacing w:after="0" w:line="360" w:lineRule="auto"/>
        <w:rPr>
          <w:rFonts w:ascii="Arial" w:hAnsi="Arial" w:cs="Arial"/>
        </w:rPr>
      </w:pPr>
      <w:bookmarkStart w:id="52" w:name="_Toc362163217"/>
      <w:bookmarkStart w:id="53" w:name="_Toc362163396"/>
      <w:bookmarkStart w:id="54" w:name="_Toc362163970"/>
      <w:bookmarkStart w:id="55" w:name="_Toc362164117"/>
      <w:bookmarkStart w:id="56" w:name="_Toc362165812"/>
      <w:bookmarkStart w:id="57" w:name="_Toc421434614"/>
      <w:bookmarkStart w:id="58" w:name="_Toc291902886"/>
      <w:r>
        <w:rPr>
          <w:rFonts w:ascii="Arial" w:hAnsi="Arial" w:cs="Arial"/>
        </w:rPr>
        <w:t>2.8  П</w:t>
      </w:r>
      <w:r>
        <w:rPr>
          <w:rFonts w:ascii="Arial" w:hAnsi="Arial" w:cs="Arial"/>
          <w:caps w:val="0"/>
        </w:rPr>
        <w:t xml:space="preserve">равила </w:t>
      </w:r>
      <w:r w:rsidRPr="008B0936">
        <w:rPr>
          <w:rFonts w:ascii="Arial" w:hAnsi="Arial"/>
          <w:caps w:val="0"/>
        </w:rPr>
        <w:t>заполнения</w:t>
      </w:r>
      <w:r>
        <w:rPr>
          <w:rFonts w:ascii="Arial" w:hAnsi="Arial" w:cs="Arial"/>
          <w:caps w:val="0"/>
        </w:rPr>
        <w:t xml:space="preserve"> раздела</w:t>
      </w:r>
      <w:r>
        <w:rPr>
          <w:rFonts w:ascii="Arial" w:hAnsi="Arial" w:cs="Arial"/>
        </w:rPr>
        <w:t xml:space="preserve"> 9 «С</w:t>
      </w:r>
      <w:r>
        <w:rPr>
          <w:rFonts w:ascii="Arial" w:hAnsi="Arial" w:cs="Arial"/>
          <w:caps w:val="0"/>
        </w:rPr>
        <w:t>ведения о ремонте</w:t>
      </w:r>
      <w:r>
        <w:rPr>
          <w:rFonts w:ascii="Arial" w:hAnsi="Arial" w:cs="Arial"/>
        </w:rPr>
        <w:t>»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1</w:t>
      </w:r>
      <w:proofErr w:type="gramStart"/>
      <w:r>
        <w:t xml:space="preserve"> В</w:t>
      </w:r>
      <w:proofErr w:type="gramEnd"/>
      <w:r>
        <w:t xml:space="preserve"> разделе указывают причины сдачи в ремонт </w:t>
      </w:r>
      <w:r w:rsidR="00AC045A">
        <w:t>оборудование</w:t>
      </w:r>
      <w:r>
        <w:t xml:space="preserve"> или его составной части, вид ремонта, дату сдачи в ремонт, дату поступления из ремонта, наименование организации, проводившей ремонт, краткое содержание ремонтных работ, фамилии и подписи лиц, проводившего ремонт и принявшего изделие или его часть из ремонта.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2 Как правило, после ремонта изделия и его основных составных частей необходимо проводить полную или частичную техническую проверку. Указание об объеме испытаний при технической проверке должно содержаться в документе, по которому проведен ремонт.</w:t>
      </w:r>
    </w:p>
    <w:p w:rsidR="000A06F4" w:rsidRDefault="000A06F4" w:rsidP="000A06F4">
      <w:pPr>
        <w:pStyle w:val="21"/>
        <w:spacing w:after="0" w:line="360" w:lineRule="auto"/>
        <w:rPr>
          <w:rFonts w:ascii="Arial" w:hAnsi="Arial" w:cs="Arial"/>
        </w:rPr>
      </w:pPr>
      <w:bookmarkStart w:id="59" w:name="_Toc421434613"/>
      <w:bookmarkStart w:id="60" w:name="_Toc421444966"/>
      <w:bookmarkStart w:id="61" w:name="_Toc421519028"/>
      <w:r>
        <w:rPr>
          <w:rFonts w:ascii="Arial" w:hAnsi="Arial" w:cs="Arial"/>
        </w:rPr>
        <w:t>2.9  П</w:t>
      </w:r>
      <w:r>
        <w:rPr>
          <w:rFonts w:ascii="Arial" w:hAnsi="Arial" w:cs="Arial"/>
          <w:caps w:val="0"/>
        </w:rPr>
        <w:t>равила заполнения раздела</w:t>
      </w:r>
      <w:r>
        <w:rPr>
          <w:rFonts w:ascii="Arial" w:hAnsi="Arial" w:cs="Arial"/>
        </w:rPr>
        <w:t xml:space="preserve"> 10 «С</w:t>
      </w:r>
      <w:r>
        <w:rPr>
          <w:rFonts w:ascii="Arial" w:hAnsi="Arial" w:cs="Arial"/>
          <w:caps w:val="0"/>
        </w:rPr>
        <w:t xml:space="preserve">ведения о технических проверках </w:t>
      </w:r>
      <w:r w:rsidR="00AC045A">
        <w:rPr>
          <w:rFonts w:ascii="Arial" w:hAnsi="Arial" w:cs="Arial"/>
          <w:caps w:val="0"/>
        </w:rPr>
        <w:t>оборудование</w:t>
      </w:r>
      <w:r>
        <w:rPr>
          <w:rFonts w:ascii="Arial" w:hAnsi="Arial" w:cs="Arial"/>
        </w:rPr>
        <w:t>»</w:t>
      </w:r>
      <w:bookmarkEnd w:id="59"/>
      <w:bookmarkEnd w:id="60"/>
      <w:bookmarkEnd w:id="61"/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>1</w:t>
      </w:r>
      <w:proofErr w:type="gramStart"/>
      <w:r>
        <w:t xml:space="preserve"> В</w:t>
      </w:r>
      <w:proofErr w:type="gramEnd"/>
      <w:r>
        <w:t xml:space="preserve"> разделе приводят сведения обо всех технических проверках </w:t>
      </w:r>
      <w:r w:rsidR="00AC045A">
        <w:t>оборудование</w:t>
      </w:r>
      <w:r>
        <w:t xml:space="preserve"> или его основных составных частей.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firstLine="567"/>
      </w:pPr>
      <w:r>
        <w:t xml:space="preserve">2 Технические проверки проводятся перед началом каждого сезона эксплуатации (ежегодно), после изменения в конструкции </w:t>
      </w:r>
      <w:r w:rsidR="00AC045A">
        <w:t xml:space="preserve">оборудование </w:t>
      </w:r>
      <w:r>
        <w:t>или его основных частей, после замены составных частей, после ремонта.</w:t>
      </w:r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left="283" w:hanging="283"/>
      </w:pPr>
    </w:p>
    <w:p w:rsidR="000A06F4" w:rsidRDefault="000A06F4" w:rsidP="000A06F4">
      <w:pPr>
        <w:pStyle w:val="1"/>
        <w:numPr>
          <w:ilvl w:val="0"/>
          <w:numId w:val="3"/>
        </w:numPr>
        <w:spacing w:before="60" w:after="60"/>
      </w:pPr>
      <w:bookmarkStart w:id="62" w:name="_Toc421444967"/>
      <w:bookmarkStart w:id="63" w:name="_Toc478826291"/>
      <w:bookmarkStart w:id="64" w:name="_Toc214697934"/>
      <w:bookmarkStart w:id="65" w:name="_Toc214698010"/>
      <w:bookmarkStart w:id="66" w:name="_Toc214698096"/>
      <w:bookmarkStart w:id="67" w:name="_Toc220471520"/>
      <w:bookmarkStart w:id="68" w:name="_Toc220476484"/>
      <w:bookmarkEnd w:id="52"/>
      <w:bookmarkEnd w:id="53"/>
      <w:bookmarkEnd w:id="54"/>
      <w:bookmarkEnd w:id="55"/>
      <w:bookmarkEnd w:id="56"/>
      <w:bookmarkEnd w:id="57"/>
      <w:r>
        <w:lastRenderedPageBreak/>
        <w:t>Учет технического обслуживания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0A06F4" w:rsidRDefault="000A06F4" w:rsidP="000A06F4">
      <w:pPr>
        <w:pStyle w:val="a"/>
        <w:numPr>
          <w:ilvl w:val="0"/>
          <w:numId w:val="0"/>
        </w:numPr>
        <w:ind w:firstLine="567"/>
      </w:pPr>
      <w:proofErr w:type="gramStart"/>
      <w:r>
        <w:t xml:space="preserve">Техническое обслуживание </w:t>
      </w:r>
      <w:r w:rsidR="00AC045A">
        <w:t>оборудование</w:t>
      </w:r>
      <w:r>
        <w:t xml:space="preserve"> носит планово-предупредительный характер, проводится по утвержденному администратором </w:t>
      </w:r>
      <w:r w:rsidR="00AC045A">
        <w:t>оборудование</w:t>
      </w:r>
      <w:r>
        <w:t xml:space="preserve"> графику и включает в себя ежедневное техническое обслуживание (ТО-1), периодическое техническое обслуживание (ТО-2), ежегодное (предсезонное) техническое обслуживание (ТО-3), а также ресурсное техническое обслуживание (ТО-Р).</w:t>
      </w:r>
      <w:proofErr w:type="gramEnd"/>
      <w:r>
        <w:t xml:space="preserve"> Запись о проведении ежедневного технического обслуживания производится в Журнале администратора.</w:t>
      </w:r>
    </w:p>
    <w:p w:rsidR="000A06F4" w:rsidRDefault="000A06F4" w:rsidP="000A06F4">
      <w:pPr>
        <w:pStyle w:val="21"/>
        <w:keepNext w:val="0"/>
        <w:keepLines w:val="0"/>
        <w:spacing w:before="0"/>
        <w:rPr>
          <w:rFonts w:ascii="Arial" w:hAnsi="Arial"/>
        </w:rPr>
      </w:pPr>
      <w:bookmarkStart w:id="69" w:name="_Toc362163218"/>
      <w:bookmarkStart w:id="70" w:name="_Toc362163397"/>
      <w:bookmarkStart w:id="71" w:name="_Toc362163971"/>
      <w:bookmarkStart w:id="72" w:name="_Toc362164118"/>
      <w:bookmarkStart w:id="73" w:name="_Toc362165813"/>
      <w:bookmarkStart w:id="74" w:name="_Toc421434615"/>
      <w:bookmarkStart w:id="75" w:name="_Toc421444968"/>
      <w:bookmarkStart w:id="76" w:name="_Toc422728754"/>
      <w:r>
        <w:rPr>
          <w:rFonts w:ascii="Arial" w:hAnsi="Arial"/>
        </w:rPr>
        <w:t>3.1 У</w:t>
      </w:r>
      <w:r>
        <w:rPr>
          <w:rFonts w:ascii="Arial" w:hAnsi="Arial"/>
          <w:caps w:val="0"/>
        </w:rPr>
        <w:t>чет периодического технического обслуживания</w:t>
      </w:r>
      <w:bookmarkEnd w:id="5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0A06F4" w:rsidRDefault="000A06F4" w:rsidP="000A06F4">
      <w:pPr>
        <w:pStyle w:val="a"/>
        <w:numPr>
          <w:ilvl w:val="0"/>
          <w:numId w:val="0"/>
        </w:numPr>
        <w:ind w:firstLine="567"/>
      </w:pPr>
      <w:r>
        <w:t xml:space="preserve">1 Периодическое - техническое обслуживание рекомендуется проводить перед началом, и после окончания наиболее интенсивной эксплуатации </w:t>
      </w:r>
      <w:r w:rsidR="00AC045A">
        <w:t>оборудование</w:t>
      </w:r>
      <w:r>
        <w:t xml:space="preserve"> (например, недельное техническое обслуживание при интенсивной эксплуатации в выходные дни рекомендуется проводить в четверг и понедельник соответственно).</w:t>
      </w:r>
    </w:p>
    <w:p w:rsidR="000A06F4" w:rsidRDefault="000A06F4" w:rsidP="000A06F4">
      <w:pPr>
        <w:pStyle w:val="a"/>
        <w:numPr>
          <w:ilvl w:val="0"/>
          <w:numId w:val="0"/>
        </w:numPr>
        <w:ind w:firstLine="567"/>
      </w:pPr>
      <w:r>
        <w:t xml:space="preserve">2 Работы выполняются совместно с работами по ежедневному техническому обслуживанию (ТО-1) </w:t>
      </w:r>
      <w:r w:rsidR="00AC045A">
        <w:t>оборудование</w:t>
      </w:r>
      <w:r>
        <w:t xml:space="preserve"> в соответствии с разделом _____  Руководством по техническому обслуживанию (далее – РТО) ______________________________________</w:t>
      </w:r>
    </w:p>
    <w:p w:rsidR="000A06F4" w:rsidRDefault="000A06F4" w:rsidP="000A06F4">
      <w:pPr>
        <w:pStyle w:val="a"/>
        <w:numPr>
          <w:ilvl w:val="0"/>
          <w:numId w:val="0"/>
        </w:numPr>
        <w:jc w:val="right"/>
      </w:pPr>
      <w:r>
        <w:t>Бланк на 5 недель</w:t>
      </w:r>
    </w:p>
    <w:tbl>
      <w:tblPr>
        <w:tblW w:w="15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389"/>
        <w:gridCol w:w="7"/>
        <w:gridCol w:w="3422"/>
        <w:gridCol w:w="10"/>
        <w:gridCol w:w="3560"/>
        <w:gridCol w:w="10"/>
        <w:gridCol w:w="770"/>
        <w:gridCol w:w="10"/>
        <w:gridCol w:w="854"/>
        <w:gridCol w:w="10"/>
        <w:gridCol w:w="662"/>
        <w:gridCol w:w="10"/>
        <w:gridCol w:w="872"/>
        <w:gridCol w:w="10"/>
        <w:gridCol w:w="656"/>
        <w:gridCol w:w="10"/>
        <w:gridCol w:w="866"/>
        <w:gridCol w:w="10"/>
        <w:gridCol w:w="656"/>
        <w:gridCol w:w="10"/>
        <w:gridCol w:w="860"/>
        <w:gridCol w:w="10"/>
        <w:gridCol w:w="662"/>
        <w:gridCol w:w="10"/>
        <w:gridCol w:w="952"/>
        <w:gridCol w:w="13"/>
      </w:tblGrid>
      <w:tr w:rsidR="000A06F4" w:rsidTr="00EF08AD">
        <w:trPr>
          <w:gridBefore w:val="1"/>
          <w:wBefore w:w="7" w:type="dxa"/>
          <w:cantSplit/>
          <w:trHeight w:val="320"/>
          <w:tblHeader/>
          <w:jc w:val="center"/>
        </w:trPr>
        <w:tc>
          <w:tcPr>
            <w:tcW w:w="39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Содержание работ по техническому обслуживанию</w:t>
            </w:r>
          </w:p>
          <w:p w:rsidR="000A06F4" w:rsidRDefault="000A06F4" w:rsidP="00EF08AD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требования</w:t>
            </w:r>
          </w:p>
        </w:tc>
        <w:tc>
          <w:tcPr>
            <w:tcW w:w="7913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</w:tr>
      <w:tr w:rsidR="000A06F4" w:rsidTr="00EF08AD">
        <w:trPr>
          <w:gridBefore w:val="1"/>
          <w:wBefore w:w="7" w:type="dxa"/>
          <w:cantSplit/>
          <w:trHeight w:val="321"/>
          <w:tblHeader/>
          <w:jc w:val="center"/>
        </w:trPr>
        <w:tc>
          <w:tcPr>
            <w:tcW w:w="39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343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jc w:val="center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A06F4" w:rsidRDefault="000A06F4" w:rsidP="00EF08AD">
            <w:pPr>
              <w:ind w:left="283" w:hanging="283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</w:tr>
      <w:tr w:rsidR="000A06F4" w:rsidTr="00EF08AD">
        <w:trPr>
          <w:gridAfter w:val="1"/>
          <w:wAfter w:w="13" w:type="dxa"/>
          <w:cantSplit/>
          <w:tblHeader/>
          <w:jc w:val="center"/>
        </w:trPr>
        <w:tc>
          <w:tcPr>
            <w:tcW w:w="396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  <w:tr w:rsidR="000A06F4" w:rsidTr="00EF08AD">
        <w:trPr>
          <w:gridAfter w:val="1"/>
          <w:wAfter w:w="13" w:type="dxa"/>
          <w:cantSplit/>
          <w:jc w:val="center"/>
        </w:trPr>
        <w:tc>
          <w:tcPr>
            <w:tcW w:w="3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spacing w:before="240" w:after="240"/>
              <w:ind w:left="283" w:hanging="283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</w:tcPr>
          <w:p w:rsidR="000A06F4" w:rsidRDefault="000A06F4" w:rsidP="00EF08AD">
            <w:pPr>
              <w:numPr>
                <w:ilvl w:val="12"/>
                <w:numId w:val="0"/>
              </w:numPr>
              <w:spacing w:before="240" w:after="240"/>
              <w:ind w:left="283" w:hanging="283"/>
              <w:rPr>
                <w:b/>
                <w:sz w:val="18"/>
              </w:rPr>
            </w:pPr>
          </w:p>
        </w:tc>
      </w:tr>
    </w:tbl>
    <w:p w:rsidR="000A06F4" w:rsidRDefault="000A06F4" w:rsidP="000A06F4">
      <w:pPr>
        <w:pStyle w:val="21"/>
        <w:pageBreakBefore/>
        <w:rPr>
          <w:rFonts w:ascii="Arial" w:hAnsi="Arial"/>
        </w:rPr>
      </w:pPr>
      <w:bookmarkStart w:id="77" w:name="_Toc318557081"/>
      <w:bookmarkStart w:id="78" w:name="_Toc318557099"/>
      <w:bookmarkStart w:id="79" w:name="_Toc318557118"/>
      <w:bookmarkStart w:id="80" w:name="_Toc291902888"/>
      <w:bookmarkStart w:id="81" w:name="_Toc362163219"/>
      <w:bookmarkStart w:id="82" w:name="_Toc362163398"/>
      <w:bookmarkStart w:id="83" w:name="_Toc362163972"/>
      <w:bookmarkStart w:id="84" w:name="_Toc362164119"/>
      <w:bookmarkStart w:id="85" w:name="_Toc362165814"/>
      <w:bookmarkStart w:id="86" w:name="_Toc421434616"/>
      <w:bookmarkStart w:id="87" w:name="_Toc421444969"/>
      <w:bookmarkStart w:id="88" w:name="_Toc422728755"/>
      <w:bookmarkStart w:id="89" w:name="_Toc423176903"/>
      <w:r>
        <w:rPr>
          <w:rFonts w:ascii="Arial" w:hAnsi="Arial"/>
        </w:rPr>
        <w:lastRenderedPageBreak/>
        <w:t>3.2</w:t>
      </w:r>
      <w:r>
        <w:rPr>
          <w:rFonts w:ascii="Arial" w:hAnsi="Arial"/>
        </w:rPr>
        <w:tab/>
        <w:t>У</w:t>
      </w:r>
      <w:r>
        <w:rPr>
          <w:rFonts w:ascii="Arial" w:hAnsi="Arial"/>
          <w:caps w:val="0"/>
        </w:rPr>
        <w:t>чет ежегодного технического обслуживания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0A06F4" w:rsidRDefault="000A06F4" w:rsidP="000A06F4">
      <w:pPr>
        <w:pStyle w:val="a"/>
        <w:numPr>
          <w:ilvl w:val="0"/>
          <w:numId w:val="0"/>
        </w:numPr>
        <w:ind w:firstLine="709"/>
      </w:pPr>
      <w:r>
        <w:t xml:space="preserve">1 Перед пуском </w:t>
      </w:r>
      <w:r w:rsidR="00AC045A">
        <w:t>оборудование</w:t>
      </w:r>
      <w:r>
        <w:t xml:space="preserve"> после длительной остановки (свыше 30 суток) произведите работы согласно разделу </w:t>
      </w:r>
      <w:r w:rsidR="00AC045A">
        <w:t>РТО.</w:t>
      </w:r>
    </w:p>
    <w:p w:rsidR="000A06F4" w:rsidRDefault="000A06F4" w:rsidP="000A06F4">
      <w:pPr>
        <w:pStyle w:val="a"/>
        <w:numPr>
          <w:ilvl w:val="0"/>
          <w:numId w:val="0"/>
        </w:numPr>
        <w:ind w:firstLine="709"/>
      </w:pPr>
      <w:r>
        <w:t xml:space="preserve">2 Работы по ежегодному техническому обслуживанию проводятся совместно с работами по ежедневному  и периодическому техническим обслуживаниям </w:t>
      </w:r>
      <w:r w:rsidR="00AC045A">
        <w:t>оборудование</w:t>
      </w:r>
      <w:r>
        <w:t xml:space="preserve"> согласно разделу </w:t>
      </w:r>
      <w:r w:rsidR="00AC045A">
        <w:t>РТО.</w:t>
      </w:r>
    </w:p>
    <w:p w:rsidR="000A06F4" w:rsidRDefault="000A06F4" w:rsidP="000A06F4">
      <w:pPr>
        <w:jc w:val="center"/>
        <w:rPr>
          <w:b/>
        </w:rPr>
      </w:pPr>
      <w:r>
        <w:rPr>
          <w:b/>
        </w:rPr>
        <w:t>Содержание и методы проведения работ при ежегодном техническом обслуживании</w:t>
      </w:r>
    </w:p>
    <w:p w:rsidR="000A06F4" w:rsidRDefault="000A06F4" w:rsidP="000A06F4">
      <w:pPr>
        <w:jc w:val="center"/>
        <w:rPr>
          <w:b/>
        </w:rPr>
      </w:pPr>
      <w:r>
        <w:rPr>
          <w:b/>
        </w:rPr>
        <w:t>и технические требования к узлам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06F4" w:rsidRPr="005027BC" w:rsidRDefault="000A06F4" w:rsidP="000A06F4">
      <w:pPr>
        <w:spacing w:line="360" w:lineRule="auto"/>
      </w:pPr>
      <w:r w:rsidRPr="005027BC">
        <w:t>2</w:t>
      </w:r>
      <w:r w:rsidR="00AC045A">
        <w:t xml:space="preserve">017 </w:t>
      </w:r>
      <w:r w:rsidRPr="005027BC">
        <w:t>г.</w:t>
      </w:r>
    </w:p>
    <w:tbl>
      <w:tblPr>
        <w:tblW w:w="15213" w:type="dxa"/>
        <w:tblInd w:w="-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186"/>
        <w:gridCol w:w="3269"/>
        <w:gridCol w:w="2317"/>
        <w:gridCol w:w="2360"/>
        <w:gridCol w:w="1985"/>
        <w:gridCol w:w="1634"/>
      </w:tblGrid>
      <w:tr w:rsidR="000A06F4" w:rsidTr="00EF08AD">
        <w:trPr>
          <w:cantSplit/>
          <w:trHeight w:val="291"/>
          <w:tblHeader/>
        </w:trPr>
        <w:tc>
          <w:tcPr>
            <w:tcW w:w="4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18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Содержание работ по 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техническому обслуживанию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требования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Замечания по техническому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Меры, принятые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для устранения замечаний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Подписи и дата</w:t>
            </w:r>
          </w:p>
        </w:tc>
      </w:tr>
      <w:tr w:rsidR="000A06F4" w:rsidTr="00EF08AD">
        <w:trPr>
          <w:cantSplit/>
          <w:tblHeader/>
        </w:trPr>
        <w:tc>
          <w:tcPr>
            <w:tcW w:w="46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 в соответствии с РТО)</w:t>
            </w:r>
          </w:p>
        </w:tc>
        <w:tc>
          <w:tcPr>
            <w:tcW w:w="3269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состоянию узла, агрегата</w:t>
            </w:r>
          </w:p>
        </w:tc>
        <w:tc>
          <w:tcPr>
            <w:tcW w:w="2360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Провел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double" w:sz="4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  <w:tr w:rsidR="000A06F4" w:rsidTr="00EF08AD">
        <w:trPr>
          <w:cantSplit/>
        </w:trPr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spacing w:before="240" w:after="240"/>
              <w:rPr>
                <w:sz w:val="18"/>
              </w:rPr>
            </w:pPr>
          </w:p>
        </w:tc>
      </w:tr>
    </w:tbl>
    <w:p w:rsidR="000A06F4" w:rsidRDefault="000A06F4" w:rsidP="000A06F4">
      <w:pPr>
        <w:pStyle w:val="1"/>
        <w:numPr>
          <w:ilvl w:val="0"/>
          <w:numId w:val="3"/>
        </w:numPr>
        <w:spacing w:before="60" w:after="60"/>
      </w:pPr>
      <w:bookmarkStart w:id="90" w:name="_Toc318557082"/>
      <w:bookmarkStart w:id="91" w:name="_Toc318557100"/>
      <w:bookmarkStart w:id="92" w:name="_Toc318557119"/>
      <w:bookmarkStart w:id="93" w:name="_Toc291902889"/>
      <w:bookmarkStart w:id="94" w:name="_Toc362163220"/>
      <w:bookmarkStart w:id="95" w:name="_Toc362163399"/>
      <w:bookmarkStart w:id="96" w:name="_Toc362163973"/>
      <w:bookmarkStart w:id="97" w:name="_Toc362164120"/>
      <w:bookmarkStart w:id="98" w:name="_Toc362165815"/>
      <w:bookmarkStart w:id="99" w:name="_Toc421434617"/>
      <w:bookmarkStart w:id="100" w:name="_Toc421444970"/>
      <w:bookmarkStart w:id="101" w:name="_Toc423176904"/>
      <w:bookmarkStart w:id="102" w:name="_Toc478826292"/>
      <w:bookmarkStart w:id="103" w:name="_Toc214697935"/>
      <w:bookmarkStart w:id="104" w:name="_Toc214698011"/>
      <w:bookmarkStart w:id="105" w:name="_Toc214698097"/>
      <w:bookmarkStart w:id="106" w:name="_Toc220471521"/>
      <w:bookmarkStart w:id="107" w:name="_Toc220476485"/>
      <w:r>
        <w:lastRenderedPageBreak/>
        <w:t>Учет внеплановых работ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tbl>
      <w:tblPr>
        <w:tblW w:w="0" w:type="auto"/>
        <w:tblInd w:w="3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3572"/>
        <w:gridCol w:w="1610"/>
        <w:gridCol w:w="851"/>
        <w:gridCol w:w="1622"/>
        <w:gridCol w:w="851"/>
        <w:gridCol w:w="1701"/>
        <w:gridCol w:w="1701"/>
      </w:tblGrid>
      <w:tr w:rsidR="000A06F4" w:rsidTr="00EF08AD">
        <w:trPr>
          <w:cantSplit/>
          <w:trHeight w:val="36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Причина проведения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агрегата.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Содержание выполненной работы.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Основание для проведения (документ)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материалов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ЗИП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Провел механик фамилия, подпись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фамилия, подпись</w:t>
            </w:r>
          </w:p>
        </w:tc>
      </w:tr>
      <w:tr w:rsidR="000A06F4" w:rsidTr="00EF08AD">
        <w:trPr>
          <w:cantSplit/>
          <w:trHeight w:val="370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357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62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Дата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Причина проведения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агрегата.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Содержание выполненной работы.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Основание для проведения (документ)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материалов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ЗИП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Провел механик фамилия, подпись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фамилия, подпись</w:t>
            </w:r>
          </w:p>
        </w:tc>
      </w:tr>
      <w:tr w:rsidR="000A06F4" w:rsidTr="00EF08AD">
        <w:trPr>
          <w:cantSplit/>
          <w:trHeight w:val="370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357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62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446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Дата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Причина проведения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агрегата.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Содержание выполненной работы.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Основание для проведения (документ)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материалов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ЗИП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Провел механик фамилия, подпись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фамилия, подпись</w:t>
            </w:r>
          </w:p>
        </w:tc>
      </w:tr>
      <w:tr w:rsidR="000A06F4" w:rsidTr="00EF08AD">
        <w:trPr>
          <w:cantSplit/>
          <w:trHeight w:val="370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357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62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446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Дата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Причина проведения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агрегата.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Содержание выполненной работы.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Основание для проведения (документ)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материалов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Расход ЗИП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Провел механик фамилия, подпись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Проверил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фамилия, подпись</w:t>
            </w:r>
          </w:p>
        </w:tc>
      </w:tr>
      <w:tr w:rsidR="000A06F4" w:rsidTr="00EF08AD">
        <w:trPr>
          <w:cantSplit/>
          <w:trHeight w:val="370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b/>
                <w:sz w:val="18"/>
              </w:rPr>
            </w:pPr>
          </w:p>
        </w:tc>
        <w:tc>
          <w:tcPr>
            <w:tcW w:w="357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62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Число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446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b/>
              </w:rPr>
            </w:pPr>
          </w:p>
        </w:tc>
      </w:tr>
    </w:tbl>
    <w:p w:rsidR="000A06F4" w:rsidRDefault="000A06F4" w:rsidP="000A06F4">
      <w:pPr>
        <w:pStyle w:val="1"/>
        <w:numPr>
          <w:ilvl w:val="0"/>
          <w:numId w:val="3"/>
        </w:numPr>
        <w:spacing w:before="60" w:after="60"/>
      </w:pPr>
      <w:bookmarkStart w:id="108" w:name="_Toc318557083"/>
      <w:bookmarkStart w:id="109" w:name="_Toc318557101"/>
      <w:bookmarkStart w:id="110" w:name="_Toc318557120"/>
      <w:bookmarkStart w:id="111" w:name="_Toc291902890"/>
      <w:bookmarkStart w:id="112" w:name="_Toc362163221"/>
      <w:bookmarkStart w:id="113" w:name="_Toc362163400"/>
      <w:bookmarkStart w:id="114" w:name="_Toc362163974"/>
      <w:bookmarkStart w:id="115" w:name="_Toc362164121"/>
      <w:bookmarkStart w:id="116" w:name="_Toc362165816"/>
      <w:bookmarkStart w:id="117" w:name="_Toc421434618"/>
      <w:bookmarkStart w:id="118" w:name="_Toc421444971"/>
      <w:bookmarkStart w:id="119" w:name="_Toc423176905"/>
      <w:bookmarkStart w:id="120" w:name="_Toc478826293"/>
      <w:bookmarkStart w:id="121" w:name="_Toc214697936"/>
      <w:bookmarkStart w:id="122" w:name="_Toc214698012"/>
      <w:bookmarkStart w:id="123" w:name="_Toc214698098"/>
      <w:bookmarkStart w:id="124" w:name="_Toc220471522"/>
      <w:bookmarkStart w:id="125" w:name="_Toc220476486"/>
      <w:r>
        <w:lastRenderedPageBreak/>
        <w:t>Особые замечания по эксплуатации и аварийным случаям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3289"/>
        <w:gridCol w:w="1474"/>
        <w:gridCol w:w="1474"/>
        <w:gridCol w:w="1474"/>
        <w:gridCol w:w="1928"/>
      </w:tblGrid>
      <w:tr w:rsidR="000A06F4" w:rsidTr="00EF08AD">
        <w:trPr>
          <w:cantSplit/>
          <w:trHeight w:val="24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Особые замечания о техническом состоянии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Принятые меры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Механик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</w:tc>
      </w:tr>
      <w:tr w:rsidR="000A06F4" w:rsidTr="00EF08AD">
        <w:trPr>
          <w:cantSplit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3289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ind w:left="-78"/>
              <w:jc w:val="center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14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0A06F4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24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Дата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Особые замечания о техническом состоянии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Принятые меры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Механик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</w:tc>
      </w:tr>
      <w:tr w:rsidR="000A06F4" w:rsidTr="00EF08AD">
        <w:trPr>
          <w:cantSplit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3289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ind w:left="-78"/>
              <w:jc w:val="center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14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</w:tbl>
    <w:p w:rsidR="000A06F4" w:rsidRDefault="000A06F4" w:rsidP="000A06F4">
      <w:pPr>
        <w:pStyle w:val="1"/>
        <w:numPr>
          <w:ilvl w:val="0"/>
          <w:numId w:val="3"/>
        </w:numPr>
        <w:spacing w:before="60" w:after="60"/>
      </w:pPr>
      <w:bookmarkStart w:id="126" w:name="_Toc318557086"/>
      <w:bookmarkStart w:id="127" w:name="_Toc318557104"/>
      <w:bookmarkStart w:id="128" w:name="_Toc318557123"/>
      <w:bookmarkStart w:id="129" w:name="_Toc291902893"/>
      <w:bookmarkStart w:id="130" w:name="_Toc362163224"/>
      <w:bookmarkStart w:id="131" w:name="_Toc362163403"/>
      <w:bookmarkStart w:id="132" w:name="_Toc362163977"/>
      <w:bookmarkStart w:id="133" w:name="_Toc362164124"/>
      <w:bookmarkStart w:id="134" w:name="_Toc362165819"/>
      <w:bookmarkStart w:id="135" w:name="_Toc421434621"/>
      <w:bookmarkStart w:id="136" w:name="_Toc421444974"/>
      <w:bookmarkStart w:id="137" w:name="_Toc478826296"/>
      <w:bookmarkStart w:id="138" w:name="_Toc214697937"/>
      <w:bookmarkStart w:id="139" w:name="_Toc214698013"/>
      <w:bookmarkStart w:id="140" w:name="_Toc214698099"/>
      <w:bookmarkStart w:id="141" w:name="_Toc220471523"/>
      <w:bookmarkStart w:id="142" w:name="_Toc220476487"/>
      <w:r>
        <w:lastRenderedPageBreak/>
        <w:t>Сведения о замене составных частей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tbl>
      <w:tblPr>
        <w:tblW w:w="1543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746"/>
        <w:gridCol w:w="1746"/>
        <w:gridCol w:w="1418"/>
        <w:gridCol w:w="1744"/>
        <w:gridCol w:w="1746"/>
        <w:gridCol w:w="1814"/>
        <w:gridCol w:w="2155"/>
      </w:tblGrid>
      <w:tr w:rsidR="000A06F4" w:rsidTr="00EF08AD">
        <w:trPr>
          <w:cantSplit/>
          <w:trHeight w:val="382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агрегата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Снятая часть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spacing w:before="60" w:after="60"/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Установленная часть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Провел механик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60" w:after="60"/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Проверил админ-тор</w:t>
            </w:r>
          </w:p>
        </w:tc>
      </w:tr>
      <w:tr w:rsidR="000A06F4" w:rsidTr="00EF08AD">
        <w:trPr>
          <w:cantSplit/>
          <w:trHeight w:val="487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Причина замены</w:t>
            </w:r>
          </w:p>
        </w:tc>
        <w:tc>
          <w:tcPr>
            <w:tcW w:w="174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обозначение</w:t>
            </w:r>
          </w:p>
        </w:tc>
        <w:tc>
          <w:tcPr>
            <w:tcW w:w="174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Заводской номер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  <w:proofErr w:type="spellStart"/>
            <w:r>
              <w:rPr>
                <w:sz w:val="18"/>
              </w:rPr>
              <w:t>отрабо-танных</w:t>
            </w:r>
            <w:proofErr w:type="spellEnd"/>
            <w:r>
              <w:rPr>
                <w:sz w:val="18"/>
              </w:rPr>
              <w:t xml:space="preserve"> часов</w:t>
            </w:r>
          </w:p>
        </w:tc>
        <w:tc>
          <w:tcPr>
            <w:tcW w:w="17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обозначение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Заводской номер</w:t>
            </w:r>
          </w:p>
        </w:tc>
        <w:tc>
          <w:tcPr>
            <w:tcW w:w="18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подпись</w:t>
            </w:r>
          </w:p>
        </w:tc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подпись</w:t>
            </w: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  <w:tr w:rsidR="000A06F4" w:rsidTr="00EF08AD">
        <w:trPr>
          <w:cantSplit/>
          <w:trHeight w:val="360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746" w:type="dxa"/>
            <w:tcBorders>
              <w:bottom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jc w:val="center"/>
            </w:pPr>
          </w:p>
        </w:tc>
      </w:tr>
    </w:tbl>
    <w:p w:rsidR="000A06F4" w:rsidRDefault="000A06F4" w:rsidP="000A06F4">
      <w:pPr>
        <w:pStyle w:val="1"/>
        <w:numPr>
          <w:ilvl w:val="0"/>
          <w:numId w:val="3"/>
        </w:numPr>
        <w:spacing w:before="60" w:after="60"/>
      </w:pPr>
      <w:bookmarkStart w:id="143" w:name="_Toc318557087"/>
      <w:bookmarkStart w:id="144" w:name="_Toc318557105"/>
      <w:bookmarkStart w:id="145" w:name="_Toc318557124"/>
      <w:bookmarkStart w:id="146" w:name="_Toc291902894"/>
      <w:bookmarkStart w:id="147" w:name="_Toc362163225"/>
      <w:bookmarkStart w:id="148" w:name="_Toc362163404"/>
      <w:bookmarkStart w:id="149" w:name="_Toc362163978"/>
      <w:bookmarkStart w:id="150" w:name="_Toc362164125"/>
      <w:bookmarkStart w:id="151" w:name="_Toc362165820"/>
      <w:bookmarkStart w:id="152" w:name="_Toc421434622"/>
      <w:bookmarkStart w:id="153" w:name="_Toc421444975"/>
      <w:bookmarkStart w:id="154" w:name="_Toc478826297"/>
      <w:r>
        <w:lastRenderedPageBreak/>
        <w:t xml:space="preserve"> </w:t>
      </w:r>
      <w:bookmarkStart w:id="155" w:name="_Toc214697938"/>
      <w:bookmarkStart w:id="156" w:name="_Toc214698014"/>
      <w:bookmarkStart w:id="157" w:name="_Toc214698100"/>
      <w:bookmarkStart w:id="158" w:name="_Toc220471524"/>
      <w:bookmarkStart w:id="159" w:name="_Toc220476488"/>
      <w:r>
        <w:t>Сведения о хранении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6804"/>
        <w:gridCol w:w="2268"/>
        <w:gridCol w:w="2098"/>
      </w:tblGrid>
      <w:tr w:rsidR="000A06F4" w:rsidTr="00EF08AD">
        <w:trPr>
          <w:trHeight w:val="574"/>
          <w:jc w:val="center"/>
        </w:trPr>
        <w:tc>
          <w:tcPr>
            <w:tcW w:w="35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ind w:firstLine="29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Условия хранения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Должность, фамилия и подпись лица, ответственного за хранение</w:t>
            </w: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249"/>
          <w:jc w:val="center"/>
        </w:trPr>
        <w:tc>
          <w:tcPr>
            <w:tcW w:w="18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ind w:hanging="3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установки на хранение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снятия с хранения</w:t>
            </w:r>
          </w:p>
        </w:tc>
        <w:tc>
          <w:tcPr>
            <w:tcW w:w="6804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Принято на хранение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pStyle w:val="a6"/>
              <w:spacing w:before="0" w:line="240" w:lineRule="auto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Снято с хранения</w:t>
            </w: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top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  <w:tr w:rsidR="000A06F4" w:rsidTr="00EF08AD">
        <w:tblPrEx>
          <w:tblBorders>
            <w:insideH w:val="single" w:sz="6" w:space="0" w:color="auto"/>
          </w:tblBorders>
        </w:tblPrEx>
        <w:trPr>
          <w:trHeight w:val="360"/>
          <w:jc w:val="center"/>
        </w:trPr>
        <w:tc>
          <w:tcPr>
            <w:tcW w:w="181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nil"/>
              <w:left w:val="nil"/>
            </w:tcBorders>
          </w:tcPr>
          <w:p w:rsidR="000A06F4" w:rsidRDefault="000A06F4" w:rsidP="00EF08AD">
            <w:pPr>
              <w:pStyle w:val="a6"/>
              <w:rPr>
                <w:rFonts w:ascii="Arial" w:hAnsi="Arial"/>
              </w:rPr>
            </w:pPr>
          </w:p>
        </w:tc>
      </w:tr>
    </w:tbl>
    <w:p w:rsidR="000A06F4" w:rsidRDefault="000A06F4" w:rsidP="000A06F4">
      <w:pPr>
        <w:pStyle w:val="1"/>
        <w:pageBreakBefore w:val="0"/>
        <w:numPr>
          <w:ilvl w:val="0"/>
          <w:numId w:val="0"/>
        </w:numPr>
        <w:spacing w:before="60" w:after="60"/>
        <w:ind w:left="357"/>
        <w:jc w:val="left"/>
      </w:pPr>
      <w:bookmarkStart w:id="160" w:name="_Toc318557088"/>
      <w:bookmarkStart w:id="161" w:name="_Toc318557106"/>
      <w:bookmarkStart w:id="162" w:name="_Toc318557125"/>
      <w:bookmarkStart w:id="163" w:name="_Toc291902895"/>
      <w:bookmarkStart w:id="164" w:name="_Toc362163226"/>
      <w:bookmarkStart w:id="165" w:name="_Toc362163405"/>
      <w:bookmarkStart w:id="166" w:name="_Toc362163979"/>
      <w:bookmarkStart w:id="167" w:name="_Toc362164126"/>
      <w:bookmarkStart w:id="168" w:name="_Toc362165821"/>
      <w:bookmarkStart w:id="169" w:name="_Toc421434623"/>
      <w:bookmarkStart w:id="170" w:name="_Toc421444976"/>
      <w:bookmarkStart w:id="171" w:name="_Toc478826298"/>
    </w:p>
    <w:p w:rsidR="000A06F4" w:rsidRDefault="000A06F4" w:rsidP="000A06F4">
      <w:pPr>
        <w:pStyle w:val="1"/>
        <w:numPr>
          <w:ilvl w:val="0"/>
          <w:numId w:val="3"/>
        </w:numPr>
        <w:spacing w:before="60" w:after="60"/>
      </w:pPr>
      <w:bookmarkStart w:id="172" w:name="_Toc214697939"/>
      <w:bookmarkStart w:id="173" w:name="_Toc214698015"/>
      <w:bookmarkStart w:id="174" w:name="_Toc214698101"/>
      <w:bookmarkStart w:id="175" w:name="_Toc220471525"/>
      <w:bookmarkStart w:id="176" w:name="_Toc220476489"/>
      <w:r>
        <w:lastRenderedPageBreak/>
        <w:t xml:space="preserve">Сведения о консервации и </w:t>
      </w:r>
      <w:proofErr w:type="spellStart"/>
      <w:r>
        <w:t>расконсервации</w:t>
      </w:r>
      <w:proofErr w:type="spellEnd"/>
      <w:r>
        <w:t xml:space="preserve"> при эксплуатации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17"/>
        <w:gridCol w:w="1314"/>
        <w:gridCol w:w="5424"/>
        <w:gridCol w:w="3708"/>
        <w:gridCol w:w="3037"/>
      </w:tblGrid>
      <w:tr w:rsidR="000A06F4" w:rsidTr="00EF08AD">
        <w:trPr>
          <w:jc w:val="center"/>
        </w:trPr>
        <w:tc>
          <w:tcPr>
            <w:tcW w:w="131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Дата консервации</w:t>
            </w:r>
          </w:p>
        </w:tc>
        <w:tc>
          <w:tcPr>
            <w:tcW w:w="131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proofErr w:type="spellStart"/>
            <w:r>
              <w:rPr>
                <w:sz w:val="18"/>
              </w:rPr>
              <w:t>расконсер-вации</w:t>
            </w:r>
            <w:proofErr w:type="spellEnd"/>
          </w:p>
        </w:tc>
        <w:tc>
          <w:tcPr>
            <w:tcW w:w="542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Причина проведения работ и наименование документа, по которому проводилась работа. Краткое содержание работы</w:t>
            </w:r>
          </w:p>
        </w:tc>
        <w:tc>
          <w:tcPr>
            <w:tcW w:w="370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или условное обозначение предприятия (организации), производившего консервацию (</w:t>
            </w:r>
            <w:proofErr w:type="spellStart"/>
            <w:r>
              <w:rPr>
                <w:sz w:val="18"/>
              </w:rPr>
              <w:t>расконсервацию</w:t>
            </w:r>
            <w:proofErr w:type="spellEnd"/>
            <w:r>
              <w:rPr>
                <w:sz w:val="18"/>
              </w:rPr>
              <w:t>) изделия</w:t>
            </w:r>
          </w:p>
        </w:tc>
        <w:tc>
          <w:tcPr>
            <w:tcW w:w="3037" w:type="dxa"/>
            <w:tcBorders>
              <w:left w:val="nil"/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Дата, должность и подпись лица, ответственного за консервацию (</w:t>
            </w:r>
            <w:proofErr w:type="spellStart"/>
            <w:r>
              <w:rPr>
                <w:sz w:val="18"/>
              </w:rPr>
              <w:t>расконсервацию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nil"/>
              <w:bottom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6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  <w:tr w:rsidR="000A06F4" w:rsidTr="00EF08AD">
        <w:trPr>
          <w:trHeight w:val="360"/>
          <w:jc w:val="center"/>
        </w:trPr>
        <w:tc>
          <w:tcPr>
            <w:tcW w:w="1317" w:type="dxa"/>
            <w:tcBorders>
              <w:top w:val="nil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:rsidR="000A06F4" w:rsidRDefault="000A06F4" w:rsidP="00EF08A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A06F4" w:rsidRDefault="000A06F4" w:rsidP="00EF08AD">
            <w:pPr>
              <w:spacing w:before="12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right w:val="single" w:sz="12" w:space="0" w:color="auto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</w:tcBorders>
          </w:tcPr>
          <w:p w:rsidR="000A06F4" w:rsidRDefault="000A06F4" w:rsidP="00EF08AD">
            <w:pPr>
              <w:rPr>
                <w:sz w:val="18"/>
              </w:rPr>
            </w:pPr>
          </w:p>
        </w:tc>
      </w:tr>
    </w:tbl>
    <w:p w:rsidR="000A06F4" w:rsidRDefault="000A06F4" w:rsidP="000A06F4">
      <w:pPr>
        <w:pStyle w:val="1"/>
        <w:pageBreakBefore w:val="0"/>
        <w:numPr>
          <w:ilvl w:val="0"/>
          <w:numId w:val="0"/>
        </w:numPr>
        <w:spacing w:before="60" w:after="60"/>
        <w:ind w:left="993" w:hanging="284"/>
        <w:jc w:val="left"/>
      </w:pPr>
      <w:bookmarkStart w:id="177" w:name="_Toc318557089"/>
      <w:bookmarkStart w:id="178" w:name="_Toc318557107"/>
      <w:bookmarkStart w:id="179" w:name="_Toc318557126"/>
      <w:bookmarkStart w:id="180" w:name="_Toc291902896"/>
      <w:bookmarkStart w:id="181" w:name="_Toc362163227"/>
      <w:bookmarkStart w:id="182" w:name="_Toc362163406"/>
      <w:bookmarkStart w:id="183" w:name="_Toc362163980"/>
      <w:bookmarkStart w:id="184" w:name="_Toc362164127"/>
      <w:bookmarkStart w:id="185" w:name="_Toc362165822"/>
      <w:bookmarkStart w:id="186" w:name="_Toc421434624"/>
      <w:bookmarkStart w:id="187" w:name="_Toc421444977"/>
      <w:bookmarkStart w:id="188" w:name="_Toc478826299"/>
    </w:p>
    <w:p w:rsidR="000A06F4" w:rsidRDefault="000A06F4" w:rsidP="000A06F4"/>
    <w:p w:rsidR="000A06F4" w:rsidRPr="00667B36" w:rsidRDefault="000A06F4" w:rsidP="000A06F4">
      <w:pPr>
        <w:pStyle w:val="1"/>
        <w:numPr>
          <w:ilvl w:val="0"/>
          <w:numId w:val="3"/>
        </w:numPr>
        <w:spacing w:before="60" w:after="60" w:line="480" w:lineRule="auto"/>
      </w:pPr>
      <w:bookmarkStart w:id="189" w:name="_Toc214697940"/>
      <w:bookmarkStart w:id="190" w:name="_Toc214698016"/>
      <w:bookmarkStart w:id="191" w:name="_Toc214698102"/>
      <w:bookmarkStart w:id="192" w:name="_Toc220471526"/>
      <w:bookmarkStart w:id="193" w:name="_Toc220476490"/>
      <w:r w:rsidRPr="00667B36">
        <w:lastRenderedPageBreak/>
        <w:t>Сведения о ремонте</w:t>
      </w:r>
      <w:bookmarkEnd w:id="189"/>
      <w:bookmarkEnd w:id="190"/>
      <w:bookmarkEnd w:id="191"/>
      <w:bookmarkEnd w:id="192"/>
      <w:bookmarkEnd w:id="193"/>
    </w:p>
    <w:tbl>
      <w:tblPr>
        <w:tblW w:w="15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  <w:gridCol w:w="1788"/>
        <w:gridCol w:w="1227"/>
        <w:gridCol w:w="1239"/>
        <w:gridCol w:w="2322"/>
        <w:gridCol w:w="2250"/>
        <w:gridCol w:w="1842"/>
        <w:gridCol w:w="1923"/>
      </w:tblGrid>
      <w:tr w:rsidR="000A06F4" w:rsidTr="00EF08AD">
        <w:trPr>
          <w:trHeight w:val="360"/>
        </w:trPr>
        <w:tc>
          <w:tcPr>
            <w:tcW w:w="2494" w:type="dxa"/>
            <w:vMerge w:val="restart"/>
            <w:vAlign w:val="center"/>
          </w:tcPr>
          <w:p w:rsidR="000A06F4" w:rsidRDefault="000A06F4" w:rsidP="00EF08AD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и обозначение составной части изделия.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Заводской номер</w:t>
            </w:r>
          </w:p>
        </w:tc>
        <w:tc>
          <w:tcPr>
            <w:tcW w:w="1788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Основания для сдачи в ремонт</w:t>
            </w:r>
          </w:p>
        </w:tc>
        <w:tc>
          <w:tcPr>
            <w:tcW w:w="1227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Дата поступления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ремонт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Дата выхода из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ремонта</w:t>
            </w:r>
          </w:p>
        </w:tc>
        <w:tc>
          <w:tcPr>
            <w:tcW w:w="2322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организации,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проводившей ремонт</w:t>
            </w:r>
          </w:p>
        </w:tc>
        <w:tc>
          <w:tcPr>
            <w:tcW w:w="2250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Вид ремонта. 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Краткое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содержание проведенных работ</w:t>
            </w:r>
          </w:p>
        </w:tc>
        <w:tc>
          <w:tcPr>
            <w:tcW w:w="3765" w:type="dxa"/>
            <w:gridSpan w:val="2"/>
            <w:tcBorders>
              <w:bottom w:val="nil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Должность, фамилия и подпись ответственного. лица</w:t>
            </w:r>
          </w:p>
        </w:tc>
      </w:tr>
      <w:tr w:rsidR="000A06F4" w:rsidTr="00EF08AD"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7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39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22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проводившего ремонт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принявшего изделие из ремонта</w:t>
            </w: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tabs>
                <w:tab w:val="left" w:pos="1190"/>
              </w:tabs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0A06F4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vMerge w:val="restart"/>
            <w:vAlign w:val="center"/>
          </w:tcPr>
          <w:p w:rsidR="000A06F4" w:rsidRDefault="000A06F4" w:rsidP="00EF08AD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Наименование и обозначение составной части изделия.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Заводской номер</w:t>
            </w:r>
          </w:p>
        </w:tc>
        <w:tc>
          <w:tcPr>
            <w:tcW w:w="1788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Основания для сдачи в ремонт</w:t>
            </w:r>
          </w:p>
        </w:tc>
        <w:tc>
          <w:tcPr>
            <w:tcW w:w="1227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Дата поступления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ремонт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Дата выхода из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ремонта</w:t>
            </w:r>
          </w:p>
        </w:tc>
        <w:tc>
          <w:tcPr>
            <w:tcW w:w="2322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организации,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проводившей ремонт</w:t>
            </w:r>
          </w:p>
        </w:tc>
        <w:tc>
          <w:tcPr>
            <w:tcW w:w="2250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Вид ремонта. 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Краткое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содержание проведенных работ</w:t>
            </w:r>
          </w:p>
        </w:tc>
        <w:tc>
          <w:tcPr>
            <w:tcW w:w="3765" w:type="dxa"/>
            <w:gridSpan w:val="2"/>
            <w:tcBorders>
              <w:bottom w:val="nil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Должность, фамилия и подпись ответственного. лица</w:t>
            </w:r>
          </w:p>
        </w:tc>
      </w:tr>
      <w:tr w:rsidR="000A06F4" w:rsidTr="00EF08AD"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7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39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22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проводившего ремонт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принявшего изделие из ремонта</w:t>
            </w: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tabs>
                <w:tab w:val="left" w:pos="1190"/>
              </w:tabs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0A06F4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0A06F4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vMerge w:val="restart"/>
            <w:vAlign w:val="center"/>
          </w:tcPr>
          <w:p w:rsidR="000A06F4" w:rsidRDefault="000A06F4" w:rsidP="00EF08AD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Наименование и обозначение составной части изделия.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Заводской номер</w:t>
            </w:r>
          </w:p>
        </w:tc>
        <w:tc>
          <w:tcPr>
            <w:tcW w:w="1788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Основания для сдачи в ремонт</w:t>
            </w:r>
          </w:p>
        </w:tc>
        <w:tc>
          <w:tcPr>
            <w:tcW w:w="1227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Дата поступления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ремонт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Дата выхода из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ремонта</w:t>
            </w:r>
          </w:p>
        </w:tc>
        <w:tc>
          <w:tcPr>
            <w:tcW w:w="2322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организации,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проводившей ремонт</w:t>
            </w:r>
          </w:p>
        </w:tc>
        <w:tc>
          <w:tcPr>
            <w:tcW w:w="2250" w:type="dxa"/>
            <w:vMerge w:val="restart"/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Вид ремонта. 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Краткое</w:t>
            </w:r>
          </w:p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содержание проведенных работ</w:t>
            </w:r>
          </w:p>
        </w:tc>
        <w:tc>
          <w:tcPr>
            <w:tcW w:w="3765" w:type="dxa"/>
            <w:gridSpan w:val="2"/>
            <w:tcBorders>
              <w:bottom w:val="nil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Должность, фамилия и подпись ответственного. лица</w:t>
            </w:r>
          </w:p>
        </w:tc>
      </w:tr>
      <w:tr w:rsidR="000A06F4" w:rsidTr="00EF08AD"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8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7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39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22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проводившего ремонт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принявшего изделие из ремонта</w:t>
            </w: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tabs>
                <w:tab w:val="left" w:pos="1190"/>
              </w:tabs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  <w:tr w:rsidR="000A06F4" w:rsidTr="00EF08AD">
        <w:trPr>
          <w:trHeight w:val="360"/>
        </w:trPr>
        <w:tc>
          <w:tcPr>
            <w:tcW w:w="2494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12" w:space="0" w:color="auto"/>
            </w:tcBorders>
          </w:tcPr>
          <w:p w:rsidR="000A06F4" w:rsidRDefault="000A06F4" w:rsidP="00EF08AD">
            <w:pPr>
              <w:jc w:val="center"/>
              <w:rPr>
                <w:rFonts w:cs="Arial"/>
                <w:sz w:val="18"/>
              </w:rPr>
            </w:pPr>
          </w:p>
        </w:tc>
      </w:tr>
    </w:tbl>
    <w:p w:rsidR="000A06F4" w:rsidRPr="00667B36" w:rsidRDefault="000A06F4" w:rsidP="000A06F4">
      <w:pPr>
        <w:rPr>
          <w:bCs/>
        </w:rPr>
      </w:pPr>
    </w:p>
    <w:p w:rsidR="000A06F4" w:rsidRDefault="000A06F4" w:rsidP="000A06F4">
      <w:pPr>
        <w:pStyle w:val="1"/>
        <w:pageBreakBefore w:val="0"/>
        <w:numPr>
          <w:ilvl w:val="0"/>
          <w:numId w:val="3"/>
        </w:numPr>
        <w:spacing w:before="60" w:after="60"/>
      </w:pPr>
      <w:bookmarkStart w:id="194" w:name="_Toc214697941"/>
      <w:bookmarkStart w:id="195" w:name="_Toc214698017"/>
      <w:bookmarkStart w:id="196" w:name="_Toc214698103"/>
      <w:bookmarkStart w:id="197" w:name="_Toc220471527"/>
      <w:bookmarkStart w:id="198" w:name="_Toc220476491"/>
      <w:r w:rsidRPr="00667B36">
        <w:lastRenderedPageBreak/>
        <w:t xml:space="preserve">Сведения о технических проверках </w:t>
      </w:r>
      <w:r w:rsidR="00AC045A">
        <w:t>оборудование</w:t>
      </w:r>
      <w:bookmarkEnd w:id="194"/>
      <w:bookmarkEnd w:id="195"/>
      <w:bookmarkEnd w:id="196"/>
      <w:bookmarkEnd w:id="197"/>
      <w:bookmarkEnd w:id="198"/>
    </w:p>
    <w:p w:rsidR="000A06F4" w:rsidRDefault="000A06F4" w:rsidP="000A06F4">
      <w:pPr>
        <w:pStyle w:val="a"/>
        <w:numPr>
          <w:ilvl w:val="0"/>
          <w:numId w:val="0"/>
        </w:numPr>
        <w:spacing w:before="0" w:after="0"/>
        <w:ind w:left="3" w:firstLine="564"/>
      </w:pPr>
      <w:r w:rsidRPr="009F44CF">
        <w:t xml:space="preserve">Ежегодно перед открытием сезона проводить техническую проверку, </w:t>
      </w:r>
      <w:r w:rsidR="00AC045A">
        <w:t>оборудование</w:t>
      </w:r>
      <w:r w:rsidRPr="009F44CF">
        <w:t xml:space="preserve">, согласно </w:t>
      </w:r>
      <w:r w:rsidR="00AC045A">
        <w:t>РТО</w:t>
      </w:r>
    </w:p>
    <w:p w:rsidR="000A06F4" w:rsidRPr="009F44CF" w:rsidRDefault="000A06F4" w:rsidP="000A06F4">
      <w:pPr>
        <w:pStyle w:val="a"/>
        <w:numPr>
          <w:ilvl w:val="0"/>
          <w:numId w:val="0"/>
        </w:numPr>
        <w:spacing w:before="0" w:after="0"/>
      </w:pPr>
    </w:p>
    <w:tbl>
      <w:tblPr>
        <w:tblW w:w="14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3686"/>
        <w:gridCol w:w="2466"/>
        <w:gridCol w:w="2325"/>
        <w:gridCol w:w="2211"/>
      </w:tblGrid>
      <w:tr w:rsidR="000A06F4" w:rsidTr="00EF08AD">
        <w:trPr>
          <w:trHeight w:val="589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pStyle w:val="23"/>
              <w:spacing w:after="0"/>
              <w:rPr>
                <w:rFonts w:cs="Arial"/>
              </w:rPr>
            </w:pPr>
            <w:r>
              <w:rPr>
                <w:rFonts w:cs="Arial"/>
              </w:rPr>
              <w:t>Дата технической проверки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pStyle w:val="23"/>
              <w:spacing w:after="0"/>
              <w:rPr>
                <w:rFonts w:cs="Arial"/>
              </w:rPr>
            </w:pPr>
            <w:r>
              <w:rPr>
                <w:rFonts w:cs="Arial"/>
              </w:rPr>
              <w:t>Наименование узла или механизма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pStyle w:val="23"/>
              <w:spacing w:after="0"/>
              <w:rPr>
                <w:rFonts w:cs="Arial"/>
              </w:rPr>
            </w:pPr>
            <w:r>
              <w:rPr>
                <w:rFonts w:cs="Arial"/>
              </w:rPr>
              <w:t>Результат технической проверки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pStyle w:val="23"/>
              <w:spacing w:after="0"/>
              <w:rPr>
                <w:rFonts w:cs="Arial"/>
              </w:rPr>
            </w:pPr>
            <w:r>
              <w:rPr>
                <w:rFonts w:cs="Arial"/>
              </w:rPr>
              <w:t>Основания для проверки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pStyle w:val="23"/>
              <w:spacing w:after="0"/>
              <w:rPr>
                <w:rFonts w:cs="Arial"/>
              </w:rPr>
            </w:pPr>
            <w:r>
              <w:rPr>
                <w:rFonts w:cs="Arial"/>
              </w:rPr>
              <w:t>Должность, фамилия, подпись проверяющего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0A06F4" w:rsidRDefault="000A06F4" w:rsidP="00EF08AD">
            <w:pPr>
              <w:pStyle w:val="23"/>
              <w:spacing w:after="0"/>
              <w:rPr>
                <w:rFonts w:cs="Arial"/>
              </w:rPr>
            </w:pPr>
            <w:r>
              <w:rPr>
                <w:rFonts w:cs="Arial"/>
              </w:rPr>
              <w:t>Примечания</w:t>
            </w:r>
          </w:p>
        </w:tc>
      </w:tr>
      <w:tr w:rsidR="000A06F4" w:rsidTr="00EF08AD"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doub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4" w:rsidRDefault="000A06F4" w:rsidP="00EF08AD">
            <w:pPr>
              <w:pStyle w:val="23"/>
              <w:jc w:val="left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auto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  <w:tr w:rsidR="000A06F4" w:rsidTr="00EF08AD">
        <w:tc>
          <w:tcPr>
            <w:tcW w:w="1418" w:type="dxa"/>
            <w:tcBorders>
              <w:top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A06F4" w:rsidRDefault="000A06F4" w:rsidP="00EF08AD">
            <w:pPr>
              <w:pStyle w:val="23"/>
              <w:rPr>
                <w:rFonts w:cs="Arial"/>
              </w:rPr>
            </w:pPr>
          </w:p>
        </w:tc>
      </w:tr>
    </w:tbl>
    <w:p w:rsidR="000A06F4" w:rsidRPr="00DE7345" w:rsidRDefault="000A06F4" w:rsidP="000A06F4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p w:rsidR="000A06F4" w:rsidRDefault="000A06F4" w:rsidP="000A06F4">
      <w:pPr>
        <w:pStyle w:val="aa"/>
        <w:tabs>
          <w:tab w:val="clear" w:pos="4153"/>
          <w:tab w:val="clear" w:pos="8306"/>
        </w:tabs>
        <w:rPr>
          <w:sz w:val="36"/>
        </w:rPr>
      </w:pPr>
    </w:p>
    <w:p w:rsidR="000A06F4" w:rsidRDefault="000A06F4" w:rsidP="000A06F4">
      <w:pPr>
        <w:spacing w:before="3120"/>
        <w:jc w:val="right"/>
      </w:pPr>
    </w:p>
    <w:p w:rsidR="000A06F4" w:rsidRDefault="000A06F4" w:rsidP="000A06F4">
      <w:pPr>
        <w:jc w:val="right"/>
      </w:pPr>
      <w:r>
        <w:t>Место печати</w:t>
      </w:r>
    </w:p>
    <w:p w:rsidR="000A06F4" w:rsidRDefault="000A06F4" w:rsidP="000A06F4">
      <w:pPr>
        <w:jc w:val="right"/>
      </w:pPr>
    </w:p>
    <w:p w:rsidR="000A06F4" w:rsidRDefault="000A06F4" w:rsidP="000A06F4">
      <w:pPr>
        <w:jc w:val="right"/>
      </w:pPr>
    </w:p>
    <w:p w:rsidR="000A06F4" w:rsidRDefault="000A06F4" w:rsidP="000A06F4">
      <w:pPr>
        <w:tabs>
          <w:tab w:val="left" w:pos="14742"/>
        </w:tabs>
        <w:jc w:val="right"/>
      </w:pPr>
      <w:r>
        <w:t>_____________________</w:t>
      </w:r>
    </w:p>
    <w:p w:rsidR="000A06F4" w:rsidRDefault="000A06F4" w:rsidP="000A06F4">
      <w:pPr>
        <w:tabs>
          <w:tab w:val="left" w:pos="14742"/>
        </w:tabs>
        <w:jc w:val="right"/>
      </w:pPr>
      <w:r>
        <w:t>подпись</w:t>
      </w:r>
    </w:p>
    <w:p w:rsidR="000A06F4" w:rsidRDefault="000A06F4" w:rsidP="000A06F4"/>
    <w:p w:rsidR="000A06F4" w:rsidRDefault="000A06F4" w:rsidP="000A06F4">
      <w:pPr>
        <w:jc w:val="center"/>
      </w:pPr>
      <w:r>
        <w:t>В журнале пронумеровано и прошнуровано ____________________ листов.</w:t>
      </w:r>
    </w:p>
    <w:p w:rsidR="000A06F4" w:rsidRDefault="000A06F4" w:rsidP="000A06F4"/>
    <w:p w:rsidR="000A06F4" w:rsidRDefault="00291A48" w:rsidP="000A06F4">
      <w:pPr>
        <w:spacing w:before="240" w:after="240"/>
        <w:jc w:val="center"/>
      </w:pPr>
      <w:r>
        <w:t>«</w:t>
      </w:r>
      <w:r w:rsidR="000A06F4">
        <w:t>_____</w:t>
      </w:r>
      <w:r>
        <w:t>»</w:t>
      </w:r>
      <w:bookmarkStart w:id="199" w:name="_GoBack"/>
      <w:bookmarkEnd w:id="199"/>
      <w:r w:rsidR="000A06F4">
        <w:t xml:space="preserve"> _______________________ 20</w:t>
      </w:r>
      <w:r>
        <w:t>2</w:t>
      </w:r>
      <w:r w:rsidR="000A06F4">
        <w:t>__ г.</w:t>
      </w:r>
    </w:p>
    <w:p w:rsidR="000A06F4" w:rsidRDefault="000A06F4" w:rsidP="000A06F4"/>
    <w:p w:rsidR="000A06F4" w:rsidRDefault="000A06F4" w:rsidP="000A06F4"/>
    <w:p w:rsidR="000A06F4" w:rsidRDefault="000A06F4" w:rsidP="000A06F4">
      <w:pPr>
        <w:jc w:val="center"/>
      </w:pPr>
      <w:r>
        <w:t>__________________________________________________________________________________________</w:t>
      </w:r>
    </w:p>
    <w:p w:rsidR="000A06F4" w:rsidRDefault="000A06F4" w:rsidP="000A06F4">
      <w:pPr>
        <w:jc w:val="center"/>
      </w:pPr>
      <w:r>
        <w:t>(должность, фамилия, инициалы руководителя организации, выдавшего журнал)</w:t>
      </w:r>
    </w:p>
    <w:p w:rsidR="000A06F4" w:rsidRDefault="000A06F4" w:rsidP="000A06F4"/>
    <w:p w:rsidR="008B029B" w:rsidRDefault="008B029B"/>
    <w:sectPr w:rsidR="008B029B" w:rsidSect="000A0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DL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262DE4"/>
    <w:lvl w:ilvl="0">
      <w:start w:val="1"/>
      <w:numFmt w:val="decimal"/>
      <w:lvlText w:val="%1"/>
      <w:legacy w:legacy="1" w:legacySpace="0" w:legacyIndent="227"/>
      <w:lvlJc w:val="left"/>
      <w:rPr>
        <w:rFonts w:ascii="HelvDL" w:hAnsi="HelvDL" w:hint="default"/>
        <w:b/>
        <w:i w:val="0"/>
        <w:sz w:val="28"/>
      </w:rPr>
    </w:lvl>
    <w:lvl w:ilvl="1">
      <w:numFmt w:val="none"/>
      <w:lvlText w:val=""/>
      <w:lvlJc w:val="left"/>
    </w:lvl>
    <w:lvl w:ilvl="2">
      <w:start w:val="1"/>
      <w:numFmt w:val="decimal"/>
      <w:lvlText w:val="%3."/>
      <w:legacy w:legacy="1" w:legacySpace="0" w:legacyIndent="567"/>
      <w:lvlJc w:val="left"/>
      <w:pPr>
        <w:ind w:left="794" w:hanging="567"/>
      </w:pPr>
    </w:lvl>
    <w:lvl w:ilvl="3">
      <w:start w:val="1"/>
      <w:numFmt w:val="decimal"/>
      <w:pStyle w:val="4"/>
      <w:lvlText w:val="%3.%4."/>
      <w:legacy w:legacy="1" w:legacySpace="0" w:legacyIndent="708"/>
      <w:lvlJc w:val="left"/>
      <w:pPr>
        <w:ind w:left="1502" w:hanging="708"/>
      </w:pPr>
    </w:lvl>
    <w:lvl w:ilvl="4">
      <w:start w:val="1"/>
      <w:numFmt w:val="decimal"/>
      <w:pStyle w:val="5"/>
      <w:lvlText w:val="%3.%4.%5."/>
      <w:legacy w:legacy="1" w:legacySpace="0" w:legacyIndent="708"/>
      <w:lvlJc w:val="left"/>
      <w:pPr>
        <w:ind w:left="2210" w:hanging="708"/>
      </w:pPr>
    </w:lvl>
    <w:lvl w:ilvl="5">
      <w:start w:val="1"/>
      <w:numFmt w:val="decimal"/>
      <w:pStyle w:val="6"/>
      <w:lvlText w:val="%3.%4.%5.%6."/>
      <w:legacy w:legacy="1" w:legacySpace="0" w:legacyIndent="708"/>
      <w:lvlJc w:val="left"/>
      <w:pPr>
        <w:ind w:left="2918" w:hanging="708"/>
      </w:pPr>
    </w:lvl>
    <w:lvl w:ilvl="6">
      <w:start w:val="1"/>
      <w:numFmt w:val="decimal"/>
      <w:pStyle w:val="7"/>
      <w:lvlText w:val="%3.%4.%5.%6.%7."/>
      <w:legacy w:legacy="1" w:legacySpace="0" w:legacyIndent="708"/>
      <w:lvlJc w:val="left"/>
      <w:pPr>
        <w:ind w:left="3626" w:hanging="708"/>
      </w:pPr>
    </w:lvl>
    <w:lvl w:ilvl="7">
      <w:start w:val="1"/>
      <w:numFmt w:val="decimal"/>
      <w:pStyle w:val="8"/>
      <w:lvlText w:val="%3.%4.%5.%6.%7.%8."/>
      <w:legacy w:legacy="1" w:legacySpace="0" w:legacyIndent="708"/>
      <w:lvlJc w:val="left"/>
      <w:pPr>
        <w:ind w:left="4334" w:hanging="708"/>
      </w:pPr>
    </w:lvl>
    <w:lvl w:ilvl="8">
      <w:start w:val="1"/>
      <w:numFmt w:val="decimal"/>
      <w:pStyle w:val="9"/>
      <w:lvlText w:val="%3.%4.%5.%6.%7.%8.%9."/>
      <w:legacy w:legacy="1" w:legacySpace="0" w:legacyIndent="708"/>
      <w:lvlJc w:val="left"/>
      <w:pPr>
        <w:ind w:left="5042" w:hanging="708"/>
      </w:pPr>
    </w:lvl>
  </w:abstractNum>
  <w:abstractNum w:abstractNumId="1">
    <w:nsid w:val="1C9F4346"/>
    <w:multiLevelType w:val="hybridMultilevel"/>
    <w:tmpl w:val="0B0878CE"/>
    <w:lvl w:ilvl="0" w:tplc="E23462BA">
      <w:start w:val="1"/>
      <w:numFmt w:val="decimal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2B743FC1"/>
    <w:multiLevelType w:val="hybridMultilevel"/>
    <w:tmpl w:val="6F466C48"/>
    <w:lvl w:ilvl="0" w:tplc="68806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3158">
      <w:start w:val="1"/>
      <w:numFmt w:val="decimal"/>
      <w:lvlText w:val="%2"/>
      <w:lvlJc w:val="left"/>
      <w:pPr>
        <w:tabs>
          <w:tab w:val="num" w:pos="1044"/>
        </w:tabs>
        <w:ind w:left="1363" w:hanging="283"/>
      </w:pPr>
      <w:rPr>
        <w:rFonts w:ascii="Arial" w:hAnsi="Arial"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765DF"/>
    <w:multiLevelType w:val="hybridMultilevel"/>
    <w:tmpl w:val="967C866E"/>
    <w:lvl w:ilvl="0" w:tplc="B1B4E25C">
      <w:start w:val="4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4">
    <w:nsid w:val="4F426B96"/>
    <w:multiLevelType w:val="hybridMultilevel"/>
    <w:tmpl w:val="CD6408C2"/>
    <w:lvl w:ilvl="0" w:tplc="BB84287E">
      <w:start w:val="3"/>
      <w:numFmt w:val="decimal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5">
    <w:nsid w:val="52B52C94"/>
    <w:multiLevelType w:val="multilevel"/>
    <w:tmpl w:val="0710545A"/>
    <w:lvl w:ilvl="0">
      <w:start w:val="1"/>
      <w:numFmt w:val="decimal"/>
      <w:pStyle w:val="3"/>
      <w:lvlText w:val="7.%1"/>
      <w:lvlJc w:val="left"/>
      <w:pPr>
        <w:tabs>
          <w:tab w:val="num" w:pos="1248"/>
        </w:tabs>
        <w:ind w:left="888" w:firstLine="0"/>
      </w:pPr>
      <w:rPr>
        <w:rFonts w:hint="default"/>
        <w:b/>
      </w:rPr>
    </w:lvl>
    <w:lvl w:ilvl="1">
      <w:start w:val="1"/>
      <w:numFmt w:val="decimal"/>
      <w:suff w:val="space"/>
      <w:lvlText w:val="2.%2."/>
      <w:lvlJc w:val="left"/>
      <w:pPr>
        <w:ind w:left="426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6">
    <w:nsid w:val="57BC1900"/>
    <w:multiLevelType w:val="hybridMultilevel"/>
    <w:tmpl w:val="A2F64252"/>
    <w:lvl w:ilvl="0" w:tplc="9BE0709C">
      <w:start w:val="1"/>
      <w:numFmt w:val="decimal"/>
      <w:pStyle w:val="1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9392B79"/>
    <w:multiLevelType w:val="multilevel"/>
    <w:tmpl w:val="DCE03F8E"/>
    <w:lvl w:ilvl="0">
      <w:start w:val="1"/>
      <w:numFmt w:val="decimal"/>
      <w:lvlText w:val="%12."/>
      <w:lvlJc w:val="left"/>
      <w:pPr>
        <w:tabs>
          <w:tab w:val="num" w:pos="227"/>
        </w:tabs>
        <w:ind w:left="964" w:hanging="737"/>
      </w:pPr>
      <w:rPr>
        <w:rFonts w:hint="default"/>
      </w:rPr>
    </w:lvl>
    <w:lvl w:ilvl="1">
      <w:start w:val="1"/>
      <w:numFmt w:val="decimal"/>
      <w:pStyle w:val="21160"/>
      <w:lvlText w:val="2.%2"/>
      <w:lvlJc w:val="left"/>
      <w:pPr>
        <w:tabs>
          <w:tab w:val="num" w:pos="454"/>
        </w:tabs>
        <w:ind w:left="907" w:hanging="907"/>
      </w:pPr>
      <w:rPr>
        <w:rFonts w:ascii="Verdana" w:hAnsi="Verdan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Restart w:val="0"/>
      <w:lvlText w:val="4.2.%3."/>
      <w:lvlJc w:val="left"/>
      <w:pPr>
        <w:tabs>
          <w:tab w:val="num" w:pos="0"/>
        </w:tabs>
        <w:ind w:left="1985" w:hanging="1985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9"/>
        </w:tabs>
        <w:ind w:left="27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2"/>
        </w:tabs>
        <w:ind w:left="30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8"/>
        </w:tabs>
        <w:ind w:left="3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1"/>
        </w:tabs>
        <w:ind w:left="4571" w:hanging="1800"/>
      </w:pPr>
      <w:rPr>
        <w:rFonts w:hint="default"/>
      </w:rPr>
    </w:lvl>
  </w:abstractNum>
  <w:abstractNum w:abstractNumId="8">
    <w:nsid w:val="5AE95C7B"/>
    <w:multiLevelType w:val="hybridMultilevel"/>
    <w:tmpl w:val="27A2BFD8"/>
    <w:lvl w:ilvl="0" w:tplc="2E783158">
      <w:start w:val="1"/>
      <w:numFmt w:val="decimal"/>
      <w:pStyle w:val="a"/>
      <w:lvlText w:val="%1"/>
      <w:lvlJc w:val="left"/>
      <w:pPr>
        <w:tabs>
          <w:tab w:val="num" w:pos="567"/>
        </w:tabs>
        <w:ind w:left="886" w:hanging="283"/>
      </w:pPr>
      <w:rPr>
        <w:rFonts w:ascii="Arial" w:hAnsi="Arial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C5F701D"/>
    <w:multiLevelType w:val="multilevel"/>
    <w:tmpl w:val="547C755A"/>
    <w:lvl w:ilvl="0">
      <w:start w:val="1"/>
      <w:numFmt w:val="decimal"/>
      <w:lvlText w:val="%12."/>
      <w:lvlJc w:val="left"/>
      <w:pPr>
        <w:tabs>
          <w:tab w:val="num" w:pos="227"/>
        </w:tabs>
        <w:ind w:left="964" w:hanging="737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4"/>
        </w:tabs>
        <w:ind w:left="907" w:hanging="907"/>
      </w:pPr>
      <w:rPr>
        <w:rFonts w:ascii="Verdana" w:hAnsi="Verdan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Restart w:val="0"/>
      <w:lvlText w:val="4.2.%3."/>
      <w:lvlJc w:val="left"/>
      <w:pPr>
        <w:tabs>
          <w:tab w:val="num" w:pos="0"/>
        </w:tabs>
        <w:ind w:left="1985" w:hanging="1985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9"/>
        </w:tabs>
        <w:ind w:left="27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2"/>
        </w:tabs>
        <w:ind w:left="30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8"/>
        </w:tabs>
        <w:ind w:left="3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1"/>
        </w:tabs>
        <w:ind w:left="4571" w:hanging="1800"/>
      </w:pPr>
      <w:rPr>
        <w:rFonts w:hint="default"/>
      </w:rPr>
    </w:lvl>
  </w:abstractNum>
  <w:abstractNum w:abstractNumId="10">
    <w:nsid w:val="721F554B"/>
    <w:multiLevelType w:val="hybridMultilevel"/>
    <w:tmpl w:val="1EB088D2"/>
    <w:lvl w:ilvl="0" w:tplc="99F615EA">
      <w:start w:val="6"/>
      <w:numFmt w:val="decimal"/>
      <w:lvlText w:val="%1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7BB5335A"/>
    <w:multiLevelType w:val="hybridMultilevel"/>
    <w:tmpl w:val="724AFAEA"/>
    <w:lvl w:ilvl="0" w:tplc="204A046E">
      <w:start w:val="1"/>
      <w:numFmt w:val="decimal"/>
      <w:lvlText w:val="[%1]"/>
      <w:lvlJc w:val="left"/>
      <w:pPr>
        <w:tabs>
          <w:tab w:val="num" w:pos="284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D4"/>
    <w:rsid w:val="00026CD4"/>
    <w:rsid w:val="000A06F4"/>
    <w:rsid w:val="00110C2F"/>
    <w:rsid w:val="001C1213"/>
    <w:rsid w:val="00291A48"/>
    <w:rsid w:val="008B029B"/>
    <w:rsid w:val="00AC045A"/>
    <w:rsid w:val="00D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6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06F4"/>
    <w:pPr>
      <w:pageBreakBefore/>
      <w:numPr>
        <w:numId w:val="2"/>
      </w:num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b/>
      <w:kern w:val="32"/>
      <w:szCs w:val="20"/>
    </w:rPr>
  </w:style>
  <w:style w:type="paragraph" w:styleId="2">
    <w:name w:val="heading 2"/>
    <w:basedOn w:val="1"/>
    <w:next w:val="a0"/>
    <w:link w:val="20"/>
    <w:qFormat/>
    <w:rsid w:val="000A06F4"/>
    <w:pPr>
      <w:keepLines/>
      <w:numPr>
        <w:numId w:val="0"/>
      </w:numPr>
      <w:tabs>
        <w:tab w:val="left" w:pos="360"/>
      </w:tabs>
      <w:ind w:left="227"/>
      <w:outlineLvl w:val="1"/>
    </w:pPr>
    <w:rPr>
      <w:kern w:val="20"/>
    </w:rPr>
  </w:style>
  <w:style w:type="paragraph" w:styleId="30">
    <w:name w:val="heading 3"/>
    <w:aliases w:val="Начало"/>
    <w:basedOn w:val="a0"/>
    <w:next w:val="a0"/>
    <w:link w:val="31"/>
    <w:qFormat/>
    <w:rsid w:val="000A06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0A06F4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0A06F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0A06F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0A06F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A06F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0"/>
    <w:qFormat/>
    <w:rsid w:val="000A06F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06F4"/>
    <w:rPr>
      <w:rFonts w:ascii="Arial" w:eastAsia="Times New Roman" w:hAnsi="Arial" w:cs="Times New Roman"/>
      <w:b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A06F4"/>
    <w:rPr>
      <w:rFonts w:ascii="Arial" w:eastAsia="Times New Roman" w:hAnsi="Arial" w:cs="Times New Roman"/>
      <w:b/>
      <w:kern w:val="20"/>
      <w:sz w:val="24"/>
      <w:szCs w:val="20"/>
      <w:lang w:eastAsia="ru-RU"/>
    </w:rPr>
  </w:style>
  <w:style w:type="character" w:customStyle="1" w:styleId="31">
    <w:name w:val="Заголовок 3 Знак"/>
    <w:aliases w:val="Начало Знак"/>
    <w:basedOn w:val="a1"/>
    <w:link w:val="30"/>
    <w:rsid w:val="000A06F4"/>
    <w:rPr>
      <w:rFonts w:ascii="Arial" w:eastAsia="Times New Roman" w:hAnsi="Arial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0A06F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A06F4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A06F4"/>
    <w:rPr>
      <w:rFonts w:ascii="Arial" w:eastAsia="Times New Roman" w:hAnsi="Arial" w:cs="Times New Roman"/>
      <w:i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A06F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06F4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A06F4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11">
    <w:name w:val="заголовок 1"/>
    <w:basedOn w:val="a0"/>
    <w:next w:val="a"/>
    <w:rsid w:val="000A06F4"/>
    <w:pPr>
      <w:keepNext/>
      <w:spacing w:before="240" w:after="240" w:line="360" w:lineRule="auto"/>
      <w:ind w:left="567" w:hanging="567"/>
      <w:jc w:val="center"/>
    </w:pPr>
    <w:rPr>
      <w:b/>
      <w:caps/>
      <w:kern w:val="20"/>
    </w:rPr>
  </w:style>
  <w:style w:type="paragraph" w:customStyle="1" w:styleId="21">
    <w:name w:val="заголовок 2"/>
    <w:basedOn w:val="a0"/>
    <w:next w:val="a0"/>
    <w:rsid w:val="000A06F4"/>
    <w:pPr>
      <w:keepNext/>
      <w:keepLines/>
      <w:spacing w:before="120" w:after="60"/>
      <w:ind w:left="1276" w:hanging="709"/>
      <w:jc w:val="center"/>
    </w:pPr>
    <w:rPr>
      <w:rFonts w:ascii="HelvDL" w:hAnsi="HelvDL"/>
      <w:b/>
      <w:caps/>
      <w:kern w:val="20"/>
      <w:sz w:val="22"/>
    </w:rPr>
  </w:style>
  <w:style w:type="paragraph" w:customStyle="1" w:styleId="32">
    <w:name w:val="заголовок 3"/>
    <w:basedOn w:val="a0"/>
    <w:next w:val="a0"/>
    <w:rsid w:val="000A06F4"/>
    <w:pPr>
      <w:keepNext/>
      <w:keepLines/>
      <w:spacing w:before="120"/>
      <w:ind w:left="1983" w:hanging="708"/>
      <w:jc w:val="center"/>
    </w:pPr>
    <w:rPr>
      <w:b/>
      <w:smallCaps/>
      <w:kern w:val="20"/>
    </w:rPr>
  </w:style>
  <w:style w:type="paragraph" w:customStyle="1" w:styleId="41">
    <w:name w:val="заголовок 4"/>
    <w:basedOn w:val="a0"/>
    <w:next w:val="a0"/>
    <w:rsid w:val="000A06F4"/>
    <w:pPr>
      <w:keepNext/>
      <w:spacing w:before="240" w:after="60"/>
      <w:ind w:left="2691" w:hanging="708"/>
    </w:pPr>
    <w:rPr>
      <w:b/>
    </w:rPr>
  </w:style>
  <w:style w:type="paragraph" w:customStyle="1" w:styleId="51">
    <w:name w:val="заголовок 5"/>
    <w:basedOn w:val="a0"/>
    <w:next w:val="a0"/>
    <w:rsid w:val="000A06F4"/>
    <w:pPr>
      <w:spacing w:before="240" w:after="60"/>
      <w:ind w:left="3399" w:hanging="708"/>
    </w:pPr>
    <w:rPr>
      <w:sz w:val="22"/>
    </w:rPr>
  </w:style>
  <w:style w:type="paragraph" w:customStyle="1" w:styleId="61">
    <w:name w:val="заголовок 6"/>
    <w:basedOn w:val="a0"/>
    <w:next w:val="a0"/>
    <w:rsid w:val="000A06F4"/>
    <w:pPr>
      <w:spacing w:before="240" w:after="60"/>
      <w:ind w:left="4107" w:hanging="708"/>
    </w:pPr>
    <w:rPr>
      <w:i/>
      <w:sz w:val="22"/>
    </w:rPr>
  </w:style>
  <w:style w:type="paragraph" w:customStyle="1" w:styleId="71">
    <w:name w:val="заголовок 7"/>
    <w:basedOn w:val="a0"/>
    <w:next w:val="a0"/>
    <w:rsid w:val="000A06F4"/>
    <w:pPr>
      <w:spacing w:before="240" w:after="60"/>
      <w:ind w:left="4815" w:hanging="708"/>
    </w:pPr>
  </w:style>
  <w:style w:type="paragraph" w:customStyle="1" w:styleId="81">
    <w:name w:val="заголовок 8"/>
    <w:basedOn w:val="a0"/>
    <w:next w:val="a0"/>
    <w:rsid w:val="000A06F4"/>
    <w:pPr>
      <w:spacing w:before="240" w:after="60"/>
      <w:ind w:left="5523" w:hanging="708"/>
    </w:pPr>
    <w:rPr>
      <w:i/>
    </w:rPr>
  </w:style>
  <w:style w:type="paragraph" w:customStyle="1" w:styleId="91">
    <w:name w:val="заголовок 9"/>
    <w:basedOn w:val="a0"/>
    <w:next w:val="a0"/>
    <w:rsid w:val="000A06F4"/>
    <w:pPr>
      <w:spacing w:before="240" w:after="60"/>
      <w:ind w:left="6231" w:hanging="708"/>
    </w:pPr>
    <w:rPr>
      <w:b/>
      <w:i/>
      <w:sz w:val="18"/>
    </w:rPr>
  </w:style>
  <w:style w:type="paragraph" w:customStyle="1" w:styleId="StyleRis1">
    <w:name w:val="StyleRis1"/>
    <w:basedOn w:val="a0"/>
    <w:rsid w:val="000A06F4"/>
    <w:pPr>
      <w:spacing w:before="240" w:after="240"/>
      <w:jc w:val="center"/>
    </w:pPr>
    <w:rPr>
      <w:caps/>
      <w:kern w:val="18"/>
      <w:lang w:val="en-GB"/>
    </w:rPr>
  </w:style>
  <w:style w:type="paragraph" w:customStyle="1" w:styleId="StyleRis2">
    <w:name w:val="StyleRis2"/>
    <w:basedOn w:val="a0"/>
    <w:rsid w:val="000A06F4"/>
    <w:rPr>
      <w:b/>
      <w:kern w:val="18"/>
      <w:sz w:val="16"/>
      <w:lang w:val="en-GB"/>
    </w:rPr>
  </w:style>
  <w:style w:type="paragraph" w:customStyle="1" w:styleId="StyleRis3">
    <w:name w:val="StyleRis3"/>
    <w:basedOn w:val="a0"/>
    <w:rsid w:val="000A06F4"/>
    <w:pPr>
      <w:spacing w:line="240" w:lineRule="atLeast"/>
      <w:jc w:val="center"/>
    </w:pPr>
    <w:rPr>
      <w:b/>
      <w:kern w:val="18"/>
      <w:lang w:val="en-GB"/>
    </w:rPr>
  </w:style>
  <w:style w:type="paragraph" w:styleId="a4">
    <w:name w:val="footer"/>
    <w:basedOn w:val="a0"/>
    <w:link w:val="a5"/>
    <w:rsid w:val="000A06F4"/>
    <w:pPr>
      <w:keepLines/>
      <w:tabs>
        <w:tab w:val="center" w:pos="4320"/>
        <w:tab w:val="right" w:pos="8640"/>
      </w:tabs>
    </w:pPr>
    <w:rPr>
      <w:sz w:val="16"/>
    </w:rPr>
  </w:style>
  <w:style w:type="character" w:customStyle="1" w:styleId="a5">
    <w:name w:val="Нижний колонтитул Знак"/>
    <w:basedOn w:val="a1"/>
    <w:link w:val="a4"/>
    <w:rsid w:val="000A06F4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12">
    <w:name w:val="оглавление 1"/>
    <w:aliases w:val="TOCC 1"/>
    <w:basedOn w:val="a0"/>
    <w:next w:val="a0"/>
    <w:rsid w:val="000A06F4"/>
    <w:pPr>
      <w:tabs>
        <w:tab w:val="right" w:pos="14288"/>
      </w:tabs>
      <w:ind w:left="-284"/>
    </w:pPr>
    <w:rPr>
      <w:caps/>
      <w:color w:val="000000"/>
    </w:rPr>
  </w:style>
  <w:style w:type="paragraph" w:customStyle="1" w:styleId="22">
    <w:name w:val="оглавление 2"/>
    <w:basedOn w:val="a0"/>
    <w:next w:val="a0"/>
    <w:rsid w:val="000A06F4"/>
    <w:pPr>
      <w:tabs>
        <w:tab w:val="right" w:pos="14288"/>
      </w:tabs>
      <w:ind w:left="397"/>
    </w:pPr>
    <w:rPr>
      <w:caps/>
      <w:color w:val="000000"/>
    </w:rPr>
  </w:style>
  <w:style w:type="paragraph" w:customStyle="1" w:styleId="13">
    <w:name w:val="Приложение 1"/>
    <w:basedOn w:val="a0"/>
    <w:rsid w:val="000A06F4"/>
    <w:pPr>
      <w:spacing w:before="240" w:after="240"/>
      <w:jc w:val="center"/>
    </w:pPr>
    <w:rPr>
      <w:b/>
      <w:kern w:val="18"/>
    </w:rPr>
  </w:style>
  <w:style w:type="paragraph" w:customStyle="1" w:styleId="Bodynum">
    <w:name w:val="Body num"/>
    <w:basedOn w:val="a0"/>
    <w:rsid w:val="000A06F4"/>
    <w:pPr>
      <w:keepLines/>
      <w:spacing w:before="120"/>
      <w:jc w:val="both"/>
    </w:pPr>
    <w:rPr>
      <w:kern w:val="18"/>
      <w:lang w:val="en-US"/>
    </w:rPr>
  </w:style>
  <w:style w:type="paragraph" w:styleId="a6">
    <w:name w:val="Body Text"/>
    <w:aliases w:val="Body Text1"/>
    <w:basedOn w:val="a0"/>
    <w:link w:val="a7"/>
    <w:rsid w:val="000A06F4"/>
    <w:pPr>
      <w:keepNext/>
      <w:keepLines/>
      <w:spacing w:before="120" w:line="480" w:lineRule="auto"/>
      <w:ind w:firstLine="737"/>
    </w:pPr>
    <w:rPr>
      <w:rFonts w:ascii="Pragmatica" w:hAnsi="Pragmatica"/>
      <w:kern w:val="18"/>
      <w:sz w:val="18"/>
    </w:rPr>
  </w:style>
  <w:style w:type="character" w:customStyle="1" w:styleId="a7">
    <w:name w:val="Основной текст Знак"/>
    <w:aliases w:val="Body Text1 Знак"/>
    <w:basedOn w:val="a1"/>
    <w:link w:val="a6"/>
    <w:rsid w:val="000A06F4"/>
    <w:rPr>
      <w:rFonts w:ascii="Pragmatica" w:eastAsia="Times New Roman" w:hAnsi="Pragmatica" w:cs="Times New Roman"/>
      <w:kern w:val="18"/>
      <w:sz w:val="18"/>
      <w:szCs w:val="24"/>
      <w:lang w:eastAsia="ru-RU"/>
    </w:rPr>
  </w:style>
  <w:style w:type="character" w:customStyle="1" w:styleId="a8">
    <w:name w:val="номер страницы"/>
    <w:basedOn w:val="a1"/>
    <w:rsid w:val="000A06F4"/>
  </w:style>
  <w:style w:type="paragraph" w:customStyle="1" w:styleId="HID12">
    <w:name w:val="HID12"/>
    <w:basedOn w:val="21"/>
    <w:rsid w:val="000A06F4"/>
    <w:rPr>
      <w:caps w:val="0"/>
      <w:smallCaps/>
      <w:sz w:val="20"/>
    </w:rPr>
  </w:style>
  <w:style w:type="paragraph" w:styleId="a">
    <w:name w:val="List Number"/>
    <w:basedOn w:val="a9"/>
    <w:rsid w:val="000A06F4"/>
    <w:pPr>
      <w:keepLines/>
      <w:numPr>
        <w:numId w:val="4"/>
      </w:numPr>
      <w:tabs>
        <w:tab w:val="clear" w:pos="567"/>
      </w:tabs>
      <w:spacing w:before="120" w:after="120"/>
      <w:ind w:left="284" w:hanging="284"/>
      <w:jc w:val="both"/>
    </w:pPr>
    <w:rPr>
      <w:kern w:val="18"/>
      <w:sz w:val="18"/>
    </w:rPr>
  </w:style>
  <w:style w:type="paragraph" w:styleId="a9">
    <w:name w:val="List"/>
    <w:basedOn w:val="a0"/>
    <w:rsid w:val="000A06F4"/>
    <w:pPr>
      <w:ind w:left="283" w:hanging="283"/>
    </w:pPr>
  </w:style>
  <w:style w:type="paragraph" w:customStyle="1" w:styleId="hid11">
    <w:name w:val="hid11"/>
    <w:basedOn w:val="11"/>
    <w:rsid w:val="000A06F4"/>
    <w:pPr>
      <w:keepNext w:val="0"/>
      <w:spacing w:before="120" w:after="0"/>
    </w:pPr>
    <w:rPr>
      <w:rFonts w:ascii="HelvDL" w:hAnsi="HelvDL"/>
      <w:caps w:val="0"/>
      <w:kern w:val="0"/>
      <w:sz w:val="20"/>
    </w:rPr>
  </w:style>
  <w:style w:type="paragraph" w:styleId="aa">
    <w:name w:val="header"/>
    <w:basedOn w:val="a0"/>
    <w:link w:val="ab"/>
    <w:rsid w:val="000A06F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0A06F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Bullet"/>
    <w:basedOn w:val="a0"/>
    <w:rsid w:val="000A06F4"/>
    <w:pPr>
      <w:keepLines/>
      <w:ind w:left="864" w:hanging="288"/>
    </w:pPr>
    <w:rPr>
      <w:lang w:val="en-US"/>
    </w:rPr>
  </w:style>
  <w:style w:type="paragraph" w:customStyle="1" w:styleId="33">
    <w:name w:val="оглавление 3"/>
    <w:basedOn w:val="a0"/>
    <w:next w:val="a0"/>
    <w:rsid w:val="000A06F4"/>
    <w:pPr>
      <w:tabs>
        <w:tab w:val="right" w:pos="14288"/>
      </w:tabs>
      <w:ind w:left="400"/>
    </w:pPr>
  </w:style>
  <w:style w:type="paragraph" w:customStyle="1" w:styleId="ad">
    <w:name w:val="список иллюстраций"/>
    <w:basedOn w:val="a0"/>
    <w:next w:val="a0"/>
    <w:rsid w:val="000A06F4"/>
    <w:pPr>
      <w:tabs>
        <w:tab w:val="right" w:leader="dot" w:pos="9355"/>
      </w:tabs>
      <w:spacing w:before="60" w:after="60"/>
    </w:pPr>
  </w:style>
  <w:style w:type="paragraph" w:styleId="23">
    <w:name w:val="Body Text 2"/>
    <w:basedOn w:val="a0"/>
    <w:link w:val="24"/>
    <w:rsid w:val="000A06F4"/>
    <w:pPr>
      <w:spacing w:after="120"/>
      <w:jc w:val="center"/>
    </w:pPr>
    <w:rPr>
      <w:sz w:val="18"/>
    </w:rPr>
  </w:style>
  <w:style w:type="character" w:customStyle="1" w:styleId="24">
    <w:name w:val="Основной текст 2 Знак"/>
    <w:basedOn w:val="a1"/>
    <w:link w:val="23"/>
    <w:rsid w:val="000A06F4"/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42">
    <w:name w:val="оглавление 4"/>
    <w:basedOn w:val="a0"/>
    <w:next w:val="a0"/>
    <w:rsid w:val="000A06F4"/>
    <w:pPr>
      <w:tabs>
        <w:tab w:val="right" w:leader="dot" w:pos="14288"/>
      </w:tabs>
      <w:ind w:left="600"/>
    </w:pPr>
  </w:style>
  <w:style w:type="paragraph" w:customStyle="1" w:styleId="52">
    <w:name w:val="оглавление 5"/>
    <w:basedOn w:val="a0"/>
    <w:next w:val="a0"/>
    <w:rsid w:val="000A06F4"/>
    <w:pPr>
      <w:tabs>
        <w:tab w:val="right" w:leader="dot" w:pos="14288"/>
      </w:tabs>
      <w:ind w:left="800"/>
    </w:pPr>
  </w:style>
  <w:style w:type="paragraph" w:customStyle="1" w:styleId="62">
    <w:name w:val="оглавление 6"/>
    <w:basedOn w:val="a0"/>
    <w:next w:val="a0"/>
    <w:rsid w:val="000A06F4"/>
    <w:pPr>
      <w:tabs>
        <w:tab w:val="right" w:leader="dot" w:pos="14288"/>
      </w:tabs>
      <w:ind w:left="1000"/>
    </w:pPr>
  </w:style>
  <w:style w:type="paragraph" w:customStyle="1" w:styleId="72">
    <w:name w:val="оглавление 7"/>
    <w:basedOn w:val="a0"/>
    <w:next w:val="a0"/>
    <w:rsid w:val="000A06F4"/>
    <w:pPr>
      <w:tabs>
        <w:tab w:val="right" w:leader="dot" w:pos="14288"/>
      </w:tabs>
      <w:ind w:left="1200"/>
    </w:pPr>
  </w:style>
  <w:style w:type="paragraph" w:customStyle="1" w:styleId="82">
    <w:name w:val="оглавление 8"/>
    <w:basedOn w:val="a0"/>
    <w:next w:val="a0"/>
    <w:rsid w:val="000A06F4"/>
    <w:pPr>
      <w:tabs>
        <w:tab w:val="right" w:leader="dot" w:pos="14288"/>
      </w:tabs>
      <w:ind w:left="1400"/>
    </w:pPr>
  </w:style>
  <w:style w:type="paragraph" w:customStyle="1" w:styleId="92">
    <w:name w:val="оглавление 9"/>
    <w:basedOn w:val="a0"/>
    <w:next w:val="a0"/>
    <w:rsid w:val="000A06F4"/>
    <w:pPr>
      <w:tabs>
        <w:tab w:val="right" w:leader="dot" w:pos="14288"/>
      </w:tabs>
      <w:ind w:left="1600"/>
    </w:pPr>
  </w:style>
  <w:style w:type="paragraph" w:styleId="14">
    <w:name w:val="toc 1"/>
    <w:basedOn w:val="a0"/>
    <w:next w:val="a0"/>
    <w:semiHidden/>
    <w:rsid w:val="000A06F4"/>
    <w:pPr>
      <w:tabs>
        <w:tab w:val="left" w:leader="dot" w:pos="567"/>
      </w:tabs>
      <w:spacing w:line="360" w:lineRule="auto"/>
      <w:ind w:left="2835" w:right="1701"/>
    </w:pPr>
    <w:rPr>
      <w:color w:val="000000"/>
      <w:kern w:val="18"/>
    </w:rPr>
  </w:style>
  <w:style w:type="paragraph" w:styleId="25">
    <w:name w:val="toc 2"/>
    <w:basedOn w:val="a0"/>
    <w:next w:val="a0"/>
    <w:semiHidden/>
    <w:rsid w:val="000A06F4"/>
    <w:pPr>
      <w:tabs>
        <w:tab w:val="right" w:pos="9922"/>
      </w:tabs>
      <w:ind w:left="198"/>
    </w:pPr>
    <w:rPr>
      <w:rFonts w:ascii="Pragmatica" w:hAnsi="Pragmatica"/>
      <w:color w:val="000000"/>
      <w:kern w:val="18"/>
    </w:rPr>
  </w:style>
  <w:style w:type="paragraph" w:styleId="34">
    <w:name w:val="toc 3"/>
    <w:basedOn w:val="a0"/>
    <w:next w:val="a0"/>
    <w:semiHidden/>
    <w:rsid w:val="000A06F4"/>
    <w:pPr>
      <w:tabs>
        <w:tab w:val="right" w:pos="9922"/>
      </w:tabs>
      <w:ind w:left="400"/>
    </w:pPr>
    <w:rPr>
      <w:rFonts w:ascii="Pragmatica" w:hAnsi="Pragmatica"/>
      <w:kern w:val="18"/>
    </w:rPr>
  </w:style>
  <w:style w:type="paragraph" w:styleId="43">
    <w:name w:val="toc 4"/>
    <w:basedOn w:val="a0"/>
    <w:next w:val="a0"/>
    <w:semiHidden/>
    <w:rsid w:val="000A06F4"/>
    <w:pPr>
      <w:tabs>
        <w:tab w:val="right" w:pos="10347"/>
      </w:tabs>
      <w:ind w:left="1701" w:hanging="1531"/>
    </w:pPr>
    <w:rPr>
      <w:rFonts w:ascii="Pragmatica" w:hAnsi="Pragmatica"/>
      <w:caps/>
      <w:noProof/>
      <w:color w:val="000000"/>
      <w:kern w:val="18"/>
    </w:rPr>
  </w:style>
  <w:style w:type="paragraph" w:styleId="53">
    <w:name w:val="toc 5"/>
    <w:basedOn w:val="a0"/>
    <w:next w:val="a0"/>
    <w:semiHidden/>
    <w:rsid w:val="000A06F4"/>
    <w:pPr>
      <w:tabs>
        <w:tab w:val="right" w:pos="9922"/>
      </w:tabs>
      <w:ind w:left="879" w:hanging="709"/>
    </w:pPr>
    <w:rPr>
      <w:rFonts w:ascii="Pragmatica" w:hAnsi="Pragmatica"/>
      <w:caps/>
      <w:color w:val="000000"/>
      <w:kern w:val="18"/>
    </w:rPr>
  </w:style>
  <w:style w:type="paragraph" w:styleId="63">
    <w:name w:val="toc 6"/>
    <w:basedOn w:val="a0"/>
    <w:next w:val="a0"/>
    <w:semiHidden/>
    <w:rsid w:val="000A06F4"/>
    <w:pPr>
      <w:tabs>
        <w:tab w:val="right" w:leader="dot" w:pos="9922"/>
      </w:tabs>
      <w:ind w:left="1000"/>
    </w:pPr>
    <w:rPr>
      <w:rFonts w:ascii="Pragmatica" w:hAnsi="Pragmatica"/>
    </w:rPr>
  </w:style>
  <w:style w:type="paragraph" w:styleId="73">
    <w:name w:val="toc 7"/>
    <w:basedOn w:val="a0"/>
    <w:next w:val="a0"/>
    <w:semiHidden/>
    <w:rsid w:val="000A06F4"/>
    <w:pPr>
      <w:tabs>
        <w:tab w:val="right" w:leader="dot" w:pos="9922"/>
      </w:tabs>
      <w:ind w:left="1200"/>
    </w:pPr>
    <w:rPr>
      <w:rFonts w:ascii="Pragmatica" w:hAnsi="Pragmatica"/>
    </w:rPr>
  </w:style>
  <w:style w:type="paragraph" w:styleId="83">
    <w:name w:val="toc 8"/>
    <w:basedOn w:val="a0"/>
    <w:next w:val="a0"/>
    <w:semiHidden/>
    <w:rsid w:val="000A06F4"/>
    <w:pPr>
      <w:tabs>
        <w:tab w:val="right" w:leader="dot" w:pos="9922"/>
      </w:tabs>
      <w:ind w:left="1400"/>
    </w:pPr>
    <w:rPr>
      <w:rFonts w:ascii="Pragmatica" w:hAnsi="Pragmatica"/>
    </w:rPr>
  </w:style>
  <w:style w:type="paragraph" w:styleId="93">
    <w:name w:val="toc 9"/>
    <w:basedOn w:val="a0"/>
    <w:next w:val="a0"/>
    <w:semiHidden/>
    <w:rsid w:val="000A06F4"/>
    <w:pPr>
      <w:tabs>
        <w:tab w:val="right" w:leader="dot" w:pos="9922"/>
      </w:tabs>
      <w:ind w:left="1600"/>
    </w:pPr>
    <w:rPr>
      <w:rFonts w:ascii="Pragmatica" w:hAnsi="Pragmatica"/>
    </w:rPr>
  </w:style>
  <w:style w:type="paragraph" w:customStyle="1" w:styleId="15">
    <w:name w:val="Стиль1"/>
    <w:basedOn w:val="a0"/>
    <w:rsid w:val="000A06F4"/>
    <w:pPr>
      <w:spacing w:before="240" w:after="240"/>
      <w:jc w:val="center"/>
    </w:pPr>
    <w:rPr>
      <w:caps/>
    </w:rPr>
  </w:style>
  <w:style w:type="paragraph" w:customStyle="1" w:styleId="normalhvdl">
    <w:name w:val="normalhvdl"/>
    <w:basedOn w:val="a0"/>
    <w:rsid w:val="000A06F4"/>
    <w:pPr>
      <w:spacing w:before="240"/>
      <w:ind w:left="1531"/>
    </w:pPr>
    <w:rPr>
      <w:smallCaps/>
      <w:sz w:val="32"/>
    </w:rPr>
  </w:style>
  <w:style w:type="character" w:styleId="ae">
    <w:name w:val="page number"/>
    <w:basedOn w:val="a1"/>
    <w:rsid w:val="000A06F4"/>
    <w:rPr>
      <w:rFonts w:ascii="HelvDL" w:hAnsi="HelvDL"/>
      <w:sz w:val="14"/>
    </w:rPr>
  </w:style>
  <w:style w:type="paragraph" w:customStyle="1" w:styleId="BodyText1">
    <w:name w:val="Body Text 1"/>
    <w:basedOn w:val="a6"/>
    <w:rsid w:val="000A06F4"/>
    <w:pPr>
      <w:ind w:firstLine="720"/>
    </w:pPr>
    <w:rPr>
      <w:kern w:val="0"/>
      <w:sz w:val="20"/>
      <w:lang w:val="en-US"/>
    </w:rPr>
  </w:style>
  <w:style w:type="paragraph" w:customStyle="1" w:styleId="StyleRis11">
    <w:name w:val="StyleRis11"/>
    <w:basedOn w:val="StyleRis1"/>
    <w:rsid w:val="000A06F4"/>
    <w:pPr>
      <w:spacing w:before="0" w:after="0"/>
    </w:pPr>
  </w:style>
  <w:style w:type="paragraph" w:customStyle="1" w:styleId="16">
    <w:name w:val="Нумерованный 1"/>
    <w:basedOn w:val="a6"/>
    <w:rsid w:val="000A06F4"/>
    <w:pPr>
      <w:spacing w:before="0"/>
      <w:ind w:firstLine="720"/>
    </w:pPr>
    <w:rPr>
      <w:rFonts w:ascii="HelvDL" w:hAnsi="HelvDL"/>
    </w:rPr>
  </w:style>
  <w:style w:type="paragraph" w:customStyle="1" w:styleId="110">
    <w:name w:val="Нумерованный 11"/>
    <w:basedOn w:val="a0"/>
    <w:rsid w:val="000A06F4"/>
    <w:pPr>
      <w:keepLines/>
      <w:ind w:firstLine="720"/>
      <w:jc w:val="both"/>
    </w:pPr>
    <w:rPr>
      <w:rFonts w:ascii="HelvDL" w:hAnsi="HelvDL"/>
      <w:kern w:val="18"/>
      <w:sz w:val="22"/>
    </w:rPr>
  </w:style>
  <w:style w:type="paragraph" w:customStyle="1" w:styleId="26">
    <w:name w:val="Приложение 2"/>
    <w:basedOn w:val="13"/>
    <w:next w:val="a0"/>
    <w:rsid w:val="000A06F4"/>
    <w:pPr>
      <w:pageBreakBefore/>
    </w:pPr>
    <w:rPr>
      <w:lang w:val="en-US"/>
    </w:rPr>
  </w:style>
  <w:style w:type="paragraph" w:customStyle="1" w:styleId="35">
    <w:name w:val="Стиль3"/>
    <w:basedOn w:val="a"/>
    <w:rsid w:val="000A06F4"/>
    <w:pPr>
      <w:keepLines w:val="0"/>
      <w:tabs>
        <w:tab w:val="num" w:pos="567"/>
      </w:tabs>
      <w:spacing w:before="60" w:after="40" w:line="360" w:lineRule="auto"/>
      <w:ind w:left="227" w:hanging="227"/>
      <w:jc w:val="left"/>
    </w:pPr>
    <w:rPr>
      <w:rFonts w:ascii="Pragmatica" w:hAnsi="Pragmatica" w:cs="Arial"/>
      <w:kern w:val="0"/>
      <w:sz w:val="22"/>
    </w:rPr>
  </w:style>
  <w:style w:type="paragraph" w:customStyle="1" w:styleId="17">
    <w:name w:val="Инструкция 1"/>
    <w:basedOn w:val="a0"/>
    <w:rsid w:val="000A06F4"/>
    <w:pPr>
      <w:spacing w:before="120"/>
      <w:ind w:left="397" w:hanging="397"/>
    </w:pPr>
    <w:rPr>
      <w:rFonts w:ascii="Pragmatica" w:hAnsi="Pragmatica"/>
    </w:rPr>
  </w:style>
  <w:style w:type="paragraph" w:customStyle="1" w:styleId="27">
    <w:name w:val="Стиль2"/>
    <w:basedOn w:val="a0"/>
    <w:rsid w:val="000A06F4"/>
    <w:rPr>
      <w:rFonts w:ascii="Pragmatica" w:hAnsi="Pragmatica"/>
    </w:rPr>
  </w:style>
  <w:style w:type="paragraph" w:styleId="af">
    <w:name w:val="table of figures"/>
    <w:basedOn w:val="a0"/>
    <w:next w:val="a0"/>
    <w:semiHidden/>
    <w:rsid w:val="000A06F4"/>
    <w:pPr>
      <w:tabs>
        <w:tab w:val="right" w:pos="9922"/>
      </w:tabs>
      <w:spacing w:before="60" w:after="60"/>
      <w:ind w:left="283" w:hanging="283"/>
      <w:jc w:val="right"/>
    </w:pPr>
    <w:rPr>
      <w:kern w:val="18"/>
    </w:rPr>
  </w:style>
  <w:style w:type="paragraph" w:customStyle="1" w:styleId="Log">
    <w:name w:val="Log"/>
    <w:basedOn w:val="a6"/>
    <w:rsid w:val="000A06F4"/>
    <w:pPr>
      <w:ind w:left="360" w:hanging="360"/>
    </w:pPr>
    <w:rPr>
      <w:sz w:val="12"/>
      <w:lang w:val="en-US"/>
    </w:rPr>
  </w:style>
  <w:style w:type="paragraph" w:customStyle="1" w:styleId="af0">
    <w:name w:val="НумТаб"/>
    <w:basedOn w:val="a0"/>
    <w:rsid w:val="000A06F4"/>
    <w:pPr>
      <w:ind w:left="227" w:hanging="227"/>
    </w:pPr>
    <w:rPr>
      <w:rFonts w:ascii="Pragmatica" w:hAnsi="Pragmatica"/>
      <w:sz w:val="18"/>
    </w:rPr>
  </w:style>
  <w:style w:type="paragraph" w:customStyle="1" w:styleId="28">
    <w:name w:val="НумТаб 2"/>
    <w:basedOn w:val="a0"/>
    <w:rsid w:val="000A06F4"/>
    <w:pPr>
      <w:ind w:left="227" w:hanging="227"/>
    </w:pPr>
    <w:rPr>
      <w:rFonts w:ascii="Pragmatica" w:hAnsi="Pragmatica"/>
      <w:sz w:val="18"/>
    </w:rPr>
  </w:style>
  <w:style w:type="paragraph" w:customStyle="1" w:styleId="18">
    <w:name w:val="ЗагТаб 1"/>
    <w:basedOn w:val="a0"/>
    <w:rsid w:val="000A06F4"/>
    <w:pPr>
      <w:ind w:left="360" w:hanging="360"/>
      <w:jc w:val="center"/>
    </w:pPr>
    <w:rPr>
      <w:rFonts w:ascii="Pragmatica" w:hAnsi="Pragmatica"/>
      <w:b/>
      <w:sz w:val="18"/>
    </w:rPr>
  </w:style>
  <w:style w:type="paragraph" w:customStyle="1" w:styleId="29">
    <w:name w:val="Прил 2"/>
    <w:basedOn w:val="13"/>
    <w:rsid w:val="000A06F4"/>
    <w:rPr>
      <w:lang w:val="en-US"/>
    </w:rPr>
  </w:style>
  <w:style w:type="paragraph" w:customStyle="1" w:styleId="af1">
    <w:name w:val="НазРис"/>
    <w:basedOn w:val="a0"/>
    <w:next w:val="a0"/>
    <w:rsid w:val="000A06F4"/>
    <w:pPr>
      <w:pageBreakBefore/>
      <w:jc w:val="center"/>
    </w:pPr>
    <w:rPr>
      <w:rFonts w:ascii="Pragmatica" w:hAnsi="Pragmatica"/>
      <w:caps/>
    </w:rPr>
  </w:style>
  <w:style w:type="paragraph" w:customStyle="1" w:styleId="af2">
    <w:name w:val="ПодпРис"/>
    <w:basedOn w:val="a0"/>
    <w:rsid w:val="000A06F4"/>
    <w:pPr>
      <w:jc w:val="center"/>
    </w:pPr>
    <w:rPr>
      <w:rFonts w:ascii="Pragmatica" w:hAnsi="Pragmatica"/>
      <w:b/>
      <w:sz w:val="18"/>
    </w:rPr>
  </w:style>
  <w:style w:type="paragraph" w:styleId="af3">
    <w:name w:val="caption"/>
    <w:basedOn w:val="a0"/>
    <w:next w:val="a0"/>
    <w:qFormat/>
    <w:rsid w:val="000A06F4"/>
    <w:pPr>
      <w:spacing w:after="120"/>
    </w:pPr>
  </w:style>
  <w:style w:type="paragraph" w:customStyle="1" w:styleId="44">
    <w:name w:val="Стиль4"/>
    <w:basedOn w:val="2"/>
    <w:rsid w:val="000A06F4"/>
    <w:pPr>
      <w:spacing w:after="120"/>
      <w:outlineLvl w:val="9"/>
    </w:pPr>
    <w:rPr>
      <w:sz w:val="28"/>
    </w:rPr>
  </w:style>
  <w:style w:type="paragraph" w:customStyle="1" w:styleId="19">
    <w:name w:val="Учет 1"/>
    <w:basedOn w:val="1"/>
    <w:next w:val="a0"/>
    <w:rsid w:val="000A06F4"/>
    <w:pPr>
      <w:ind w:left="357" w:hanging="357"/>
      <w:outlineLvl w:val="9"/>
    </w:pPr>
  </w:style>
  <w:style w:type="paragraph" w:customStyle="1" w:styleId="1a">
    <w:name w:val="Назв 1"/>
    <w:basedOn w:val="a0"/>
    <w:next w:val="a0"/>
    <w:rsid w:val="000A06F4"/>
    <w:pPr>
      <w:pageBreakBefore/>
      <w:jc w:val="center"/>
    </w:pPr>
    <w:rPr>
      <w:caps/>
    </w:rPr>
  </w:style>
  <w:style w:type="paragraph" w:customStyle="1" w:styleId="1b">
    <w:name w:val="З1"/>
    <w:basedOn w:val="1"/>
    <w:next w:val="a0"/>
    <w:rsid w:val="000A06F4"/>
    <w:pPr>
      <w:spacing w:before="120" w:after="120"/>
      <w:ind w:left="283" w:hanging="283"/>
      <w:outlineLvl w:val="9"/>
    </w:pPr>
    <w:rPr>
      <w:caps/>
      <w:kern w:val="20"/>
      <w:sz w:val="20"/>
    </w:rPr>
  </w:style>
  <w:style w:type="paragraph" w:customStyle="1" w:styleId="1c">
    <w:name w:val="Испыт1"/>
    <w:basedOn w:val="a0"/>
    <w:rsid w:val="000A06F4"/>
    <w:pPr>
      <w:spacing w:line="360" w:lineRule="auto"/>
      <w:ind w:left="397" w:hanging="397"/>
      <w:jc w:val="both"/>
    </w:pPr>
    <w:rPr>
      <w:rFonts w:ascii="HelvDL" w:hAnsi="HelvDL"/>
    </w:rPr>
  </w:style>
  <w:style w:type="paragraph" w:customStyle="1" w:styleId="1d">
    <w:name w:val="Огл1Ж"/>
    <w:basedOn w:val="14"/>
    <w:rsid w:val="000A06F4"/>
    <w:pPr>
      <w:tabs>
        <w:tab w:val="left" w:pos="12474"/>
      </w:tabs>
      <w:ind w:left="851"/>
      <w:jc w:val="center"/>
    </w:pPr>
    <w:rPr>
      <w:rFonts w:ascii="HelvDL" w:hAnsi="HelvDL"/>
      <w:noProof/>
    </w:rPr>
  </w:style>
  <w:style w:type="paragraph" w:customStyle="1" w:styleId="af4">
    <w:name w:val="ОглавПасп"/>
    <w:basedOn w:val="14"/>
    <w:rsid w:val="000A06F4"/>
    <w:pPr>
      <w:tabs>
        <w:tab w:val="left" w:pos="8789"/>
        <w:tab w:val="left" w:pos="9922"/>
      </w:tabs>
      <w:spacing w:before="360"/>
      <w:ind w:left="851"/>
    </w:pPr>
    <w:rPr>
      <w:rFonts w:ascii="HelvDL" w:hAnsi="HelvDL"/>
      <w:noProof/>
      <w:color w:val="auto"/>
      <w:kern w:val="0"/>
    </w:rPr>
  </w:style>
  <w:style w:type="paragraph" w:customStyle="1" w:styleId="af5">
    <w:name w:val="ОглавПрил"/>
    <w:basedOn w:val="14"/>
    <w:rsid w:val="000A06F4"/>
    <w:pPr>
      <w:ind w:left="283" w:firstLine="1"/>
    </w:pPr>
    <w:rPr>
      <w:rFonts w:ascii="HelvDL" w:hAnsi="HelvDL"/>
      <w:noProof/>
    </w:rPr>
  </w:style>
  <w:style w:type="paragraph" w:customStyle="1" w:styleId="af6">
    <w:name w:val="ОглавРис"/>
    <w:basedOn w:val="14"/>
    <w:rsid w:val="000A06F4"/>
    <w:pPr>
      <w:ind w:left="993" w:hanging="709"/>
    </w:pPr>
    <w:rPr>
      <w:lang w:val="en-US"/>
    </w:rPr>
  </w:style>
  <w:style w:type="paragraph" w:customStyle="1" w:styleId="1e">
    <w:name w:val="Рис.1"/>
    <w:basedOn w:val="a0"/>
    <w:next w:val="a0"/>
    <w:rsid w:val="000A06F4"/>
    <w:pPr>
      <w:ind w:left="283" w:hanging="283"/>
      <w:jc w:val="center"/>
    </w:pPr>
    <w:rPr>
      <w:rFonts w:ascii="Pragmatica" w:hAnsi="Pragmatica"/>
      <w:b/>
    </w:rPr>
  </w:style>
  <w:style w:type="paragraph" w:customStyle="1" w:styleId="54">
    <w:name w:val="Стиль5"/>
    <w:basedOn w:val="a0"/>
    <w:rsid w:val="000A06F4"/>
    <w:pPr>
      <w:jc w:val="center"/>
    </w:pPr>
    <w:rPr>
      <w:b/>
    </w:rPr>
  </w:style>
  <w:style w:type="paragraph" w:customStyle="1" w:styleId="af7">
    <w:name w:val="Рис."/>
    <w:basedOn w:val="af3"/>
    <w:next w:val="a0"/>
    <w:rsid w:val="000A06F4"/>
    <w:pPr>
      <w:jc w:val="center"/>
    </w:pPr>
    <w:rPr>
      <w:rFonts w:ascii="HelvDL" w:hAnsi="HelvDL"/>
      <w:b/>
      <w:sz w:val="18"/>
    </w:rPr>
  </w:style>
  <w:style w:type="paragraph" w:styleId="1f">
    <w:name w:val="index 1"/>
    <w:basedOn w:val="a0"/>
    <w:next w:val="a0"/>
    <w:semiHidden/>
    <w:rsid w:val="000A06F4"/>
    <w:pPr>
      <w:tabs>
        <w:tab w:val="right" w:leader="dot" w:pos="4601"/>
      </w:tabs>
      <w:ind w:left="283" w:hanging="283"/>
    </w:pPr>
  </w:style>
  <w:style w:type="paragraph" w:styleId="af8">
    <w:name w:val="Normal (Web)"/>
    <w:basedOn w:val="a0"/>
    <w:rsid w:val="000A06F4"/>
    <w:pPr>
      <w:spacing w:before="120" w:after="120" w:line="360" w:lineRule="auto"/>
    </w:pPr>
  </w:style>
  <w:style w:type="paragraph" w:styleId="af9">
    <w:name w:val="Title"/>
    <w:aliases w:val="рисунка"/>
    <w:basedOn w:val="a0"/>
    <w:link w:val="afa"/>
    <w:qFormat/>
    <w:rsid w:val="000A06F4"/>
    <w:pPr>
      <w:ind w:left="1134"/>
      <w:jc w:val="center"/>
    </w:pPr>
    <w:rPr>
      <w:rFonts w:ascii="HelvDL" w:hAnsi="HelvDL"/>
      <w:b/>
    </w:rPr>
  </w:style>
  <w:style w:type="character" w:customStyle="1" w:styleId="afa">
    <w:name w:val="Название Знак"/>
    <w:aliases w:val="рисунка Знак"/>
    <w:basedOn w:val="a1"/>
    <w:link w:val="af9"/>
    <w:rsid w:val="000A06F4"/>
    <w:rPr>
      <w:rFonts w:ascii="HelvDL" w:eastAsia="Times New Roman" w:hAnsi="HelvDL" w:cs="Times New Roman"/>
      <w:b/>
      <w:sz w:val="24"/>
      <w:szCs w:val="24"/>
      <w:lang w:eastAsia="ru-RU"/>
    </w:rPr>
  </w:style>
  <w:style w:type="paragraph" w:styleId="afb">
    <w:name w:val="Document Map"/>
    <w:basedOn w:val="a0"/>
    <w:link w:val="afc"/>
    <w:semiHidden/>
    <w:rsid w:val="000A06F4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1"/>
    <w:link w:val="afb"/>
    <w:semiHidden/>
    <w:rsid w:val="000A06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d">
    <w:name w:val="Balloon Text"/>
    <w:basedOn w:val="a0"/>
    <w:link w:val="afe"/>
    <w:semiHidden/>
    <w:rsid w:val="000A06F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0A06F4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Body Text 3"/>
    <w:basedOn w:val="a0"/>
    <w:link w:val="37"/>
    <w:rsid w:val="000A06F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0A06F4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">
    <w:name w:val="Название рисунка"/>
    <w:basedOn w:val="af3"/>
    <w:next w:val="a0"/>
    <w:rsid w:val="000A06F4"/>
    <w:pPr>
      <w:keepNext/>
      <w:spacing w:before="120"/>
      <w:jc w:val="center"/>
    </w:pPr>
    <w:rPr>
      <w:b/>
      <w:sz w:val="20"/>
    </w:rPr>
  </w:style>
  <w:style w:type="paragraph" w:customStyle="1" w:styleId="2a">
    <w:name w:val="Текст нумерованный 2"/>
    <w:basedOn w:val="a0"/>
    <w:autoRedefine/>
    <w:rsid w:val="000A06F4"/>
    <w:pPr>
      <w:spacing w:before="60"/>
      <w:jc w:val="both"/>
    </w:pPr>
    <w:rPr>
      <w:rFonts w:cs="Arial"/>
      <w:sz w:val="20"/>
    </w:rPr>
  </w:style>
  <w:style w:type="table" w:styleId="aff0">
    <w:name w:val="Table Grid"/>
    <w:basedOn w:val="a2"/>
    <w:rsid w:val="000A06F4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60">
    <w:name w:val="Стиль Стиль Заголовок 2 + 11 пт Черный Перед:  6 пт После:  0 пт Ме..."/>
    <w:basedOn w:val="a0"/>
    <w:rsid w:val="000A06F4"/>
    <w:pPr>
      <w:keepNext/>
      <w:numPr>
        <w:ilvl w:val="1"/>
        <w:numId w:val="5"/>
      </w:numPr>
      <w:spacing w:before="120" w:line="480" w:lineRule="auto"/>
      <w:ind w:left="0" w:firstLine="710"/>
      <w:outlineLvl w:val="1"/>
    </w:pPr>
    <w:rPr>
      <w:b/>
      <w:bCs/>
      <w:color w:val="000000"/>
      <w:sz w:val="22"/>
      <w:szCs w:val="20"/>
    </w:rPr>
  </w:style>
  <w:style w:type="paragraph" w:styleId="aff1">
    <w:name w:val="Body Text Indent"/>
    <w:basedOn w:val="a0"/>
    <w:link w:val="aff2"/>
    <w:rsid w:val="000A06F4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0A06F4"/>
    <w:rPr>
      <w:rFonts w:ascii="Arial" w:eastAsia="Times New Roman" w:hAnsi="Arial" w:cs="Times New Roman"/>
      <w:sz w:val="24"/>
      <w:szCs w:val="24"/>
      <w:lang w:eastAsia="ru-RU"/>
    </w:rPr>
  </w:style>
  <w:style w:type="paragraph" w:styleId="2b">
    <w:name w:val="Body Text Indent 2"/>
    <w:basedOn w:val="a0"/>
    <w:link w:val="2c"/>
    <w:rsid w:val="000A06F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c">
    <w:name w:val="Основной текст с отступом 2 Знак"/>
    <w:basedOn w:val="a1"/>
    <w:link w:val="2b"/>
    <w:rsid w:val="000A0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rsid w:val="000A06F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0A0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d">
    <w:name w:val="ЗАГОЛОВОК 2"/>
    <w:basedOn w:val="a0"/>
    <w:rsid w:val="000A06F4"/>
    <w:pPr>
      <w:spacing w:before="60" w:line="360" w:lineRule="auto"/>
      <w:ind w:firstLine="709"/>
      <w:jc w:val="both"/>
    </w:pPr>
    <w:rPr>
      <w:rFonts w:cs="Arial"/>
      <w:b/>
      <w:i/>
    </w:rPr>
  </w:style>
  <w:style w:type="paragraph" w:styleId="3">
    <w:name w:val="List Number 3"/>
    <w:basedOn w:val="a0"/>
    <w:rsid w:val="000A06F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6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06F4"/>
    <w:pPr>
      <w:pageBreakBefore/>
      <w:numPr>
        <w:numId w:val="2"/>
      </w:num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b/>
      <w:kern w:val="32"/>
      <w:szCs w:val="20"/>
    </w:rPr>
  </w:style>
  <w:style w:type="paragraph" w:styleId="2">
    <w:name w:val="heading 2"/>
    <w:basedOn w:val="1"/>
    <w:next w:val="a0"/>
    <w:link w:val="20"/>
    <w:qFormat/>
    <w:rsid w:val="000A06F4"/>
    <w:pPr>
      <w:keepLines/>
      <w:numPr>
        <w:numId w:val="0"/>
      </w:numPr>
      <w:tabs>
        <w:tab w:val="left" w:pos="360"/>
      </w:tabs>
      <w:ind w:left="227"/>
      <w:outlineLvl w:val="1"/>
    </w:pPr>
    <w:rPr>
      <w:kern w:val="20"/>
    </w:rPr>
  </w:style>
  <w:style w:type="paragraph" w:styleId="30">
    <w:name w:val="heading 3"/>
    <w:aliases w:val="Начало"/>
    <w:basedOn w:val="a0"/>
    <w:next w:val="a0"/>
    <w:link w:val="31"/>
    <w:qFormat/>
    <w:rsid w:val="000A06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0A06F4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0A06F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0A06F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0A06F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A06F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0"/>
    <w:next w:val="a0"/>
    <w:link w:val="90"/>
    <w:qFormat/>
    <w:rsid w:val="000A06F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06F4"/>
    <w:rPr>
      <w:rFonts w:ascii="Arial" w:eastAsia="Times New Roman" w:hAnsi="Arial" w:cs="Times New Roman"/>
      <w:b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A06F4"/>
    <w:rPr>
      <w:rFonts w:ascii="Arial" w:eastAsia="Times New Roman" w:hAnsi="Arial" w:cs="Times New Roman"/>
      <w:b/>
      <w:kern w:val="20"/>
      <w:sz w:val="24"/>
      <w:szCs w:val="20"/>
      <w:lang w:eastAsia="ru-RU"/>
    </w:rPr>
  </w:style>
  <w:style w:type="character" w:customStyle="1" w:styleId="31">
    <w:name w:val="Заголовок 3 Знак"/>
    <w:aliases w:val="Начало Знак"/>
    <w:basedOn w:val="a1"/>
    <w:link w:val="30"/>
    <w:rsid w:val="000A06F4"/>
    <w:rPr>
      <w:rFonts w:ascii="Arial" w:eastAsia="Times New Roman" w:hAnsi="Arial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0A06F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A06F4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A06F4"/>
    <w:rPr>
      <w:rFonts w:ascii="Arial" w:eastAsia="Times New Roman" w:hAnsi="Arial" w:cs="Times New Roman"/>
      <w:i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A06F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06F4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A06F4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11">
    <w:name w:val="заголовок 1"/>
    <w:basedOn w:val="a0"/>
    <w:next w:val="a"/>
    <w:rsid w:val="000A06F4"/>
    <w:pPr>
      <w:keepNext/>
      <w:spacing w:before="240" w:after="240" w:line="360" w:lineRule="auto"/>
      <w:ind w:left="567" w:hanging="567"/>
      <w:jc w:val="center"/>
    </w:pPr>
    <w:rPr>
      <w:b/>
      <w:caps/>
      <w:kern w:val="20"/>
    </w:rPr>
  </w:style>
  <w:style w:type="paragraph" w:customStyle="1" w:styleId="21">
    <w:name w:val="заголовок 2"/>
    <w:basedOn w:val="a0"/>
    <w:next w:val="a0"/>
    <w:rsid w:val="000A06F4"/>
    <w:pPr>
      <w:keepNext/>
      <w:keepLines/>
      <w:spacing w:before="120" w:after="60"/>
      <w:ind w:left="1276" w:hanging="709"/>
      <w:jc w:val="center"/>
    </w:pPr>
    <w:rPr>
      <w:rFonts w:ascii="HelvDL" w:hAnsi="HelvDL"/>
      <w:b/>
      <w:caps/>
      <w:kern w:val="20"/>
      <w:sz w:val="22"/>
    </w:rPr>
  </w:style>
  <w:style w:type="paragraph" w:customStyle="1" w:styleId="32">
    <w:name w:val="заголовок 3"/>
    <w:basedOn w:val="a0"/>
    <w:next w:val="a0"/>
    <w:rsid w:val="000A06F4"/>
    <w:pPr>
      <w:keepNext/>
      <w:keepLines/>
      <w:spacing w:before="120"/>
      <w:ind w:left="1983" w:hanging="708"/>
      <w:jc w:val="center"/>
    </w:pPr>
    <w:rPr>
      <w:b/>
      <w:smallCaps/>
      <w:kern w:val="20"/>
    </w:rPr>
  </w:style>
  <w:style w:type="paragraph" w:customStyle="1" w:styleId="41">
    <w:name w:val="заголовок 4"/>
    <w:basedOn w:val="a0"/>
    <w:next w:val="a0"/>
    <w:rsid w:val="000A06F4"/>
    <w:pPr>
      <w:keepNext/>
      <w:spacing w:before="240" w:after="60"/>
      <w:ind w:left="2691" w:hanging="708"/>
    </w:pPr>
    <w:rPr>
      <w:b/>
    </w:rPr>
  </w:style>
  <w:style w:type="paragraph" w:customStyle="1" w:styleId="51">
    <w:name w:val="заголовок 5"/>
    <w:basedOn w:val="a0"/>
    <w:next w:val="a0"/>
    <w:rsid w:val="000A06F4"/>
    <w:pPr>
      <w:spacing w:before="240" w:after="60"/>
      <w:ind w:left="3399" w:hanging="708"/>
    </w:pPr>
    <w:rPr>
      <w:sz w:val="22"/>
    </w:rPr>
  </w:style>
  <w:style w:type="paragraph" w:customStyle="1" w:styleId="61">
    <w:name w:val="заголовок 6"/>
    <w:basedOn w:val="a0"/>
    <w:next w:val="a0"/>
    <w:rsid w:val="000A06F4"/>
    <w:pPr>
      <w:spacing w:before="240" w:after="60"/>
      <w:ind w:left="4107" w:hanging="708"/>
    </w:pPr>
    <w:rPr>
      <w:i/>
      <w:sz w:val="22"/>
    </w:rPr>
  </w:style>
  <w:style w:type="paragraph" w:customStyle="1" w:styleId="71">
    <w:name w:val="заголовок 7"/>
    <w:basedOn w:val="a0"/>
    <w:next w:val="a0"/>
    <w:rsid w:val="000A06F4"/>
    <w:pPr>
      <w:spacing w:before="240" w:after="60"/>
      <w:ind w:left="4815" w:hanging="708"/>
    </w:pPr>
  </w:style>
  <w:style w:type="paragraph" w:customStyle="1" w:styleId="81">
    <w:name w:val="заголовок 8"/>
    <w:basedOn w:val="a0"/>
    <w:next w:val="a0"/>
    <w:rsid w:val="000A06F4"/>
    <w:pPr>
      <w:spacing w:before="240" w:after="60"/>
      <w:ind w:left="5523" w:hanging="708"/>
    </w:pPr>
    <w:rPr>
      <w:i/>
    </w:rPr>
  </w:style>
  <w:style w:type="paragraph" w:customStyle="1" w:styleId="91">
    <w:name w:val="заголовок 9"/>
    <w:basedOn w:val="a0"/>
    <w:next w:val="a0"/>
    <w:rsid w:val="000A06F4"/>
    <w:pPr>
      <w:spacing w:before="240" w:after="60"/>
      <w:ind w:left="6231" w:hanging="708"/>
    </w:pPr>
    <w:rPr>
      <w:b/>
      <w:i/>
      <w:sz w:val="18"/>
    </w:rPr>
  </w:style>
  <w:style w:type="paragraph" w:customStyle="1" w:styleId="StyleRis1">
    <w:name w:val="StyleRis1"/>
    <w:basedOn w:val="a0"/>
    <w:rsid w:val="000A06F4"/>
    <w:pPr>
      <w:spacing w:before="240" w:after="240"/>
      <w:jc w:val="center"/>
    </w:pPr>
    <w:rPr>
      <w:caps/>
      <w:kern w:val="18"/>
      <w:lang w:val="en-GB"/>
    </w:rPr>
  </w:style>
  <w:style w:type="paragraph" w:customStyle="1" w:styleId="StyleRis2">
    <w:name w:val="StyleRis2"/>
    <w:basedOn w:val="a0"/>
    <w:rsid w:val="000A06F4"/>
    <w:rPr>
      <w:b/>
      <w:kern w:val="18"/>
      <w:sz w:val="16"/>
      <w:lang w:val="en-GB"/>
    </w:rPr>
  </w:style>
  <w:style w:type="paragraph" w:customStyle="1" w:styleId="StyleRis3">
    <w:name w:val="StyleRis3"/>
    <w:basedOn w:val="a0"/>
    <w:rsid w:val="000A06F4"/>
    <w:pPr>
      <w:spacing w:line="240" w:lineRule="atLeast"/>
      <w:jc w:val="center"/>
    </w:pPr>
    <w:rPr>
      <w:b/>
      <w:kern w:val="18"/>
      <w:lang w:val="en-GB"/>
    </w:rPr>
  </w:style>
  <w:style w:type="paragraph" w:styleId="a4">
    <w:name w:val="footer"/>
    <w:basedOn w:val="a0"/>
    <w:link w:val="a5"/>
    <w:rsid w:val="000A06F4"/>
    <w:pPr>
      <w:keepLines/>
      <w:tabs>
        <w:tab w:val="center" w:pos="4320"/>
        <w:tab w:val="right" w:pos="8640"/>
      </w:tabs>
    </w:pPr>
    <w:rPr>
      <w:sz w:val="16"/>
    </w:rPr>
  </w:style>
  <w:style w:type="character" w:customStyle="1" w:styleId="a5">
    <w:name w:val="Нижний колонтитул Знак"/>
    <w:basedOn w:val="a1"/>
    <w:link w:val="a4"/>
    <w:rsid w:val="000A06F4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12">
    <w:name w:val="оглавление 1"/>
    <w:aliases w:val="TOCC 1"/>
    <w:basedOn w:val="a0"/>
    <w:next w:val="a0"/>
    <w:rsid w:val="000A06F4"/>
    <w:pPr>
      <w:tabs>
        <w:tab w:val="right" w:pos="14288"/>
      </w:tabs>
      <w:ind w:left="-284"/>
    </w:pPr>
    <w:rPr>
      <w:caps/>
      <w:color w:val="000000"/>
    </w:rPr>
  </w:style>
  <w:style w:type="paragraph" w:customStyle="1" w:styleId="22">
    <w:name w:val="оглавление 2"/>
    <w:basedOn w:val="a0"/>
    <w:next w:val="a0"/>
    <w:rsid w:val="000A06F4"/>
    <w:pPr>
      <w:tabs>
        <w:tab w:val="right" w:pos="14288"/>
      </w:tabs>
      <w:ind w:left="397"/>
    </w:pPr>
    <w:rPr>
      <w:caps/>
      <w:color w:val="000000"/>
    </w:rPr>
  </w:style>
  <w:style w:type="paragraph" w:customStyle="1" w:styleId="13">
    <w:name w:val="Приложение 1"/>
    <w:basedOn w:val="a0"/>
    <w:rsid w:val="000A06F4"/>
    <w:pPr>
      <w:spacing w:before="240" w:after="240"/>
      <w:jc w:val="center"/>
    </w:pPr>
    <w:rPr>
      <w:b/>
      <w:kern w:val="18"/>
    </w:rPr>
  </w:style>
  <w:style w:type="paragraph" w:customStyle="1" w:styleId="Bodynum">
    <w:name w:val="Body num"/>
    <w:basedOn w:val="a0"/>
    <w:rsid w:val="000A06F4"/>
    <w:pPr>
      <w:keepLines/>
      <w:spacing w:before="120"/>
      <w:jc w:val="both"/>
    </w:pPr>
    <w:rPr>
      <w:kern w:val="18"/>
      <w:lang w:val="en-US"/>
    </w:rPr>
  </w:style>
  <w:style w:type="paragraph" w:styleId="a6">
    <w:name w:val="Body Text"/>
    <w:aliases w:val="Body Text1"/>
    <w:basedOn w:val="a0"/>
    <w:link w:val="a7"/>
    <w:rsid w:val="000A06F4"/>
    <w:pPr>
      <w:keepNext/>
      <w:keepLines/>
      <w:spacing w:before="120" w:line="480" w:lineRule="auto"/>
      <w:ind w:firstLine="737"/>
    </w:pPr>
    <w:rPr>
      <w:rFonts w:ascii="Pragmatica" w:hAnsi="Pragmatica"/>
      <w:kern w:val="18"/>
      <w:sz w:val="18"/>
    </w:rPr>
  </w:style>
  <w:style w:type="character" w:customStyle="1" w:styleId="a7">
    <w:name w:val="Основной текст Знак"/>
    <w:aliases w:val="Body Text1 Знак"/>
    <w:basedOn w:val="a1"/>
    <w:link w:val="a6"/>
    <w:rsid w:val="000A06F4"/>
    <w:rPr>
      <w:rFonts w:ascii="Pragmatica" w:eastAsia="Times New Roman" w:hAnsi="Pragmatica" w:cs="Times New Roman"/>
      <w:kern w:val="18"/>
      <w:sz w:val="18"/>
      <w:szCs w:val="24"/>
      <w:lang w:eastAsia="ru-RU"/>
    </w:rPr>
  </w:style>
  <w:style w:type="character" w:customStyle="1" w:styleId="a8">
    <w:name w:val="номер страницы"/>
    <w:basedOn w:val="a1"/>
    <w:rsid w:val="000A06F4"/>
  </w:style>
  <w:style w:type="paragraph" w:customStyle="1" w:styleId="HID12">
    <w:name w:val="HID12"/>
    <w:basedOn w:val="21"/>
    <w:rsid w:val="000A06F4"/>
    <w:rPr>
      <w:caps w:val="0"/>
      <w:smallCaps/>
      <w:sz w:val="20"/>
    </w:rPr>
  </w:style>
  <w:style w:type="paragraph" w:styleId="a">
    <w:name w:val="List Number"/>
    <w:basedOn w:val="a9"/>
    <w:rsid w:val="000A06F4"/>
    <w:pPr>
      <w:keepLines/>
      <w:numPr>
        <w:numId w:val="4"/>
      </w:numPr>
      <w:tabs>
        <w:tab w:val="clear" w:pos="567"/>
      </w:tabs>
      <w:spacing w:before="120" w:after="120"/>
      <w:ind w:left="284" w:hanging="284"/>
      <w:jc w:val="both"/>
    </w:pPr>
    <w:rPr>
      <w:kern w:val="18"/>
      <w:sz w:val="18"/>
    </w:rPr>
  </w:style>
  <w:style w:type="paragraph" w:styleId="a9">
    <w:name w:val="List"/>
    <w:basedOn w:val="a0"/>
    <w:rsid w:val="000A06F4"/>
    <w:pPr>
      <w:ind w:left="283" w:hanging="283"/>
    </w:pPr>
  </w:style>
  <w:style w:type="paragraph" w:customStyle="1" w:styleId="hid11">
    <w:name w:val="hid11"/>
    <w:basedOn w:val="11"/>
    <w:rsid w:val="000A06F4"/>
    <w:pPr>
      <w:keepNext w:val="0"/>
      <w:spacing w:before="120" w:after="0"/>
    </w:pPr>
    <w:rPr>
      <w:rFonts w:ascii="HelvDL" w:hAnsi="HelvDL"/>
      <w:caps w:val="0"/>
      <w:kern w:val="0"/>
      <w:sz w:val="20"/>
    </w:rPr>
  </w:style>
  <w:style w:type="paragraph" w:styleId="aa">
    <w:name w:val="header"/>
    <w:basedOn w:val="a0"/>
    <w:link w:val="ab"/>
    <w:rsid w:val="000A06F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0A06F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List Bullet"/>
    <w:basedOn w:val="a0"/>
    <w:rsid w:val="000A06F4"/>
    <w:pPr>
      <w:keepLines/>
      <w:ind w:left="864" w:hanging="288"/>
    </w:pPr>
    <w:rPr>
      <w:lang w:val="en-US"/>
    </w:rPr>
  </w:style>
  <w:style w:type="paragraph" w:customStyle="1" w:styleId="33">
    <w:name w:val="оглавление 3"/>
    <w:basedOn w:val="a0"/>
    <w:next w:val="a0"/>
    <w:rsid w:val="000A06F4"/>
    <w:pPr>
      <w:tabs>
        <w:tab w:val="right" w:pos="14288"/>
      </w:tabs>
      <w:ind w:left="400"/>
    </w:pPr>
  </w:style>
  <w:style w:type="paragraph" w:customStyle="1" w:styleId="ad">
    <w:name w:val="список иллюстраций"/>
    <w:basedOn w:val="a0"/>
    <w:next w:val="a0"/>
    <w:rsid w:val="000A06F4"/>
    <w:pPr>
      <w:tabs>
        <w:tab w:val="right" w:leader="dot" w:pos="9355"/>
      </w:tabs>
      <w:spacing w:before="60" w:after="60"/>
    </w:pPr>
  </w:style>
  <w:style w:type="paragraph" w:styleId="23">
    <w:name w:val="Body Text 2"/>
    <w:basedOn w:val="a0"/>
    <w:link w:val="24"/>
    <w:rsid w:val="000A06F4"/>
    <w:pPr>
      <w:spacing w:after="120"/>
      <w:jc w:val="center"/>
    </w:pPr>
    <w:rPr>
      <w:sz w:val="18"/>
    </w:rPr>
  </w:style>
  <w:style w:type="character" w:customStyle="1" w:styleId="24">
    <w:name w:val="Основной текст 2 Знак"/>
    <w:basedOn w:val="a1"/>
    <w:link w:val="23"/>
    <w:rsid w:val="000A06F4"/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42">
    <w:name w:val="оглавление 4"/>
    <w:basedOn w:val="a0"/>
    <w:next w:val="a0"/>
    <w:rsid w:val="000A06F4"/>
    <w:pPr>
      <w:tabs>
        <w:tab w:val="right" w:leader="dot" w:pos="14288"/>
      </w:tabs>
      <w:ind w:left="600"/>
    </w:pPr>
  </w:style>
  <w:style w:type="paragraph" w:customStyle="1" w:styleId="52">
    <w:name w:val="оглавление 5"/>
    <w:basedOn w:val="a0"/>
    <w:next w:val="a0"/>
    <w:rsid w:val="000A06F4"/>
    <w:pPr>
      <w:tabs>
        <w:tab w:val="right" w:leader="dot" w:pos="14288"/>
      </w:tabs>
      <w:ind w:left="800"/>
    </w:pPr>
  </w:style>
  <w:style w:type="paragraph" w:customStyle="1" w:styleId="62">
    <w:name w:val="оглавление 6"/>
    <w:basedOn w:val="a0"/>
    <w:next w:val="a0"/>
    <w:rsid w:val="000A06F4"/>
    <w:pPr>
      <w:tabs>
        <w:tab w:val="right" w:leader="dot" w:pos="14288"/>
      </w:tabs>
      <w:ind w:left="1000"/>
    </w:pPr>
  </w:style>
  <w:style w:type="paragraph" w:customStyle="1" w:styleId="72">
    <w:name w:val="оглавление 7"/>
    <w:basedOn w:val="a0"/>
    <w:next w:val="a0"/>
    <w:rsid w:val="000A06F4"/>
    <w:pPr>
      <w:tabs>
        <w:tab w:val="right" w:leader="dot" w:pos="14288"/>
      </w:tabs>
      <w:ind w:left="1200"/>
    </w:pPr>
  </w:style>
  <w:style w:type="paragraph" w:customStyle="1" w:styleId="82">
    <w:name w:val="оглавление 8"/>
    <w:basedOn w:val="a0"/>
    <w:next w:val="a0"/>
    <w:rsid w:val="000A06F4"/>
    <w:pPr>
      <w:tabs>
        <w:tab w:val="right" w:leader="dot" w:pos="14288"/>
      </w:tabs>
      <w:ind w:left="1400"/>
    </w:pPr>
  </w:style>
  <w:style w:type="paragraph" w:customStyle="1" w:styleId="92">
    <w:name w:val="оглавление 9"/>
    <w:basedOn w:val="a0"/>
    <w:next w:val="a0"/>
    <w:rsid w:val="000A06F4"/>
    <w:pPr>
      <w:tabs>
        <w:tab w:val="right" w:leader="dot" w:pos="14288"/>
      </w:tabs>
      <w:ind w:left="1600"/>
    </w:pPr>
  </w:style>
  <w:style w:type="paragraph" w:styleId="14">
    <w:name w:val="toc 1"/>
    <w:basedOn w:val="a0"/>
    <w:next w:val="a0"/>
    <w:semiHidden/>
    <w:rsid w:val="000A06F4"/>
    <w:pPr>
      <w:tabs>
        <w:tab w:val="left" w:leader="dot" w:pos="567"/>
      </w:tabs>
      <w:spacing w:line="360" w:lineRule="auto"/>
      <w:ind w:left="2835" w:right="1701"/>
    </w:pPr>
    <w:rPr>
      <w:color w:val="000000"/>
      <w:kern w:val="18"/>
    </w:rPr>
  </w:style>
  <w:style w:type="paragraph" w:styleId="25">
    <w:name w:val="toc 2"/>
    <w:basedOn w:val="a0"/>
    <w:next w:val="a0"/>
    <w:semiHidden/>
    <w:rsid w:val="000A06F4"/>
    <w:pPr>
      <w:tabs>
        <w:tab w:val="right" w:pos="9922"/>
      </w:tabs>
      <w:ind w:left="198"/>
    </w:pPr>
    <w:rPr>
      <w:rFonts w:ascii="Pragmatica" w:hAnsi="Pragmatica"/>
      <w:color w:val="000000"/>
      <w:kern w:val="18"/>
    </w:rPr>
  </w:style>
  <w:style w:type="paragraph" w:styleId="34">
    <w:name w:val="toc 3"/>
    <w:basedOn w:val="a0"/>
    <w:next w:val="a0"/>
    <w:semiHidden/>
    <w:rsid w:val="000A06F4"/>
    <w:pPr>
      <w:tabs>
        <w:tab w:val="right" w:pos="9922"/>
      </w:tabs>
      <w:ind w:left="400"/>
    </w:pPr>
    <w:rPr>
      <w:rFonts w:ascii="Pragmatica" w:hAnsi="Pragmatica"/>
      <w:kern w:val="18"/>
    </w:rPr>
  </w:style>
  <w:style w:type="paragraph" w:styleId="43">
    <w:name w:val="toc 4"/>
    <w:basedOn w:val="a0"/>
    <w:next w:val="a0"/>
    <w:semiHidden/>
    <w:rsid w:val="000A06F4"/>
    <w:pPr>
      <w:tabs>
        <w:tab w:val="right" w:pos="10347"/>
      </w:tabs>
      <w:ind w:left="1701" w:hanging="1531"/>
    </w:pPr>
    <w:rPr>
      <w:rFonts w:ascii="Pragmatica" w:hAnsi="Pragmatica"/>
      <w:caps/>
      <w:noProof/>
      <w:color w:val="000000"/>
      <w:kern w:val="18"/>
    </w:rPr>
  </w:style>
  <w:style w:type="paragraph" w:styleId="53">
    <w:name w:val="toc 5"/>
    <w:basedOn w:val="a0"/>
    <w:next w:val="a0"/>
    <w:semiHidden/>
    <w:rsid w:val="000A06F4"/>
    <w:pPr>
      <w:tabs>
        <w:tab w:val="right" w:pos="9922"/>
      </w:tabs>
      <w:ind w:left="879" w:hanging="709"/>
    </w:pPr>
    <w:rPr>
      <w:rFonts w:ascii="Pragmatica" w:hAnsi="Pragmatica"/>
      <w:caps/>
      <w:color w:val="000000"/>
      <w:kern w:val="18"/>
    </w:rPr>
  </w:style>
  <w:style w:type="paragraph" w:styleId="63">
    <w:name w:val="toc 6"/>
    <w:basedOn w:val="a0"/>
    <w:next w:val="a0"/>
    <w:semiHidden/>
    <w:rsid w:val="000A06F4"/>
    <w:pPr>
      <w:tabs>
        <w:tab w:val="right" w:leader="dot" w:pos="9922"/>
      </w:tabs>
      <w:ind w:left="1000"/>
    </w:pPr>
    <w:rPr>
      <w:rFonts w:ascii="Pragmatica" w:hAnsi="Pragmatica"/>
    </w:rPr>
  </w:style>
  <w:style w:type="paragraph" w:styleId="73">
    <w:name w:val="toc 7"/>
    <w:basedOn w:val="a0"/>
    <w:next w:val="a0"/>
    <w:semiHidden/>
    <w:rsid w:val="000A06F4"/>
    <w:pPr>
      <w:tabs>
        <w:tab w:val="right" w:leader="dot" w:pos="9922"/>
      </w:tabs>
      <w:ind w:left="1200"/>
    </w:pPr>
    <w:rPr>
      <w:rFonts w:ascii="Pragmatica" w:hAnsi="Pragmatica"/>
    </w:rPr>
  </w:style>
  <w:style w:type="paragraph" w:styleId="83">
    <w:name w:val="toc 8"/>
    <w:basedOn w:val="a0"/>
    <w:next w:val="a0"/>
    <w:semiHidden/>
    <w:rsid w:val="000A06F4"/>
    <w:pPr>
      <w:tabs>
        <w:tab w:val="right" w:leader="dot" w:pos="9922"/>
      </w:tabs>
      <w:ind w:left="1400"/>
    </w:pPr>
    <w:rPr>
      <w:rFonts w:ascii="Pragmatica" w:hAnsi="Pragmatica"/>
    </w:rPr>
  </w:style>
  <w:style w:type="paragraph" w:styleId="93">
    <w:name w:val="toc 9"/>
    <w:basedOn w:val="a0"/>
    <w:next w:val="a0"/>
    <w:semiHidden/>
    <w:rsid w:val="000A06F4"/>
    <w:pPr>
      <w:tabs>
        <w:tab w:val="right" w:leader="dot" w:pos="9922"/>
      </w:tabs>
      <w:ind w:left="1600"/>
    </w:pPr>
    <w:rPr>
      <w:rFonts w:ascii="Pragmatica" w:hAnsi="Pragmatica"/>
    </w:rPr>
  </w:style>
  <w:style w:type="paragraph" w:customStyle="1" w:styleId="15">
    <w:name w:val="Стиль1"/>
    <w:basedOn w:val="a0"/>
    <w:rsid w:val="000A06F4"/>
    <w:pPr>
      <w:spacing w:before="240" w:after="240"/>
      <w:jc w:val="center"/>
    </w:pPr>
    <w:rPr>
      <w:caps/>
    </w:rPr>
  </w:style>
  <w:style w:type="paragraph" w:customStyle="1" w:styleId="normalhvdl">
    <w:name w:val="normalhvdl"/>
    <w:basedOn w:val="a0"/>
    <w:rsid w:val="000A06F4"/>
    <w:pPr>
      <w:spacing w:before="240"/>
      <w:ind w:left="1531"/>
    </w:pPr>
    <w:rPr>
      <w:smallCaps/>
      <w:sz w:val="32"/>
    </w:rPr>
  </w:style>
  <w:style w:type="character" w:styleId="ae">
    <w:name w:val="page number"/>
    <w:basedOn w:val="a1"/>
    <w:rsid w:val="000A06F4"/>
    <w:rPr>
      <w:rFonts w:ascii="HelvDL" w:hAnsi="HelvDL"/>
      <w:sz w:val="14"/>
    </w:rPr>
  </w:style>
  <w:style w:type="paragraph" w:customStyle="1" w:styleId="BodyText1">
    <w:name w:val="Body Text 1"/>
    <w:basedOn w:val="a6"/>
    <w:rsid w:val="000A06F4"/>
    <w:pPr>
      <w:ind w:firstLine="720"/>
    </w:pPr>
    <w:rPr>
      <w:kern w:val="0"/>
      <w:sz w:val="20"/>
      <w:lang w:val="en-US"/>
    </w:rPr>
  </w:style>
  <w:style w:type="paragraph" w:customStyle="1" w:styleId="StyleRis11">
    <w:name w:val="StyleRis11"/>
    <w:basedOn w:val="StyleRis1"/>
    <w:rsid w:val="000A06F4"/>
    <w:pPr>
      <w:spacing w:before="0" w:after="0"/>
    </w:pPr>
  </w:style>
  <w:style w:type="paragraph" w:customStyle="1" w:styleId="16">
    <w:name w:val="Нумерованный 1"/>
    <w:basedOn w:val="a6"/>
    <w:rsid w:val="000A06F4"/>
    <w:pPr>
      <w:spacing w:before="0"/>
      <w:ind w:firstLine="720"/>
    </w:pPr>
    <w:rPr>
      <w:rFonts w:ascii="HelvDL" w:hAnsi="HelvDL"/>
    </w:rPr>
  </w:style>
  <w:style w:type="paragraph" w:customStyle="1" w:styleId="110">
    <w:name w:val="Нумерованный 11"/>
    <w:basedOn w:val="a0"/>
    <w:rsid w:val="000A06F4"/>
    <w:pPr>
      <w:keepLines/>
      <w:ind w:firstLine="720"/>
      <w:jc w:val="both"/>
    </w:pPr>
    <w:rPr>
      <w:rFonts w:ascii="HelvDL" w:hAnsi="HelvDL"/>
      <w:kern w:val="18"/>
      <w:sz w:val="22"/>
    </w:rPr>
  </w:style>
  <w:style w:type="paragraph" w:customStyle="1" w:styleId="26">
    <w:name w:val="Приложение 2"/>
    <w:basedOn w:val="13"/>
    <w:next w:val="a0"/>
    <w:rsid w:val="000A06F4"/>
    <w:pPr>
      <w:pageBreakBefore/>
    </w:pPr>
    <w:rPr>
      <w:lang w:val="en-US"/>
    </w:rPr>
  </w:style>
  <w:style w:type="paragraph" w:customStyle="1" w:styleId="35">
    <w:name w:val="Стиль3"/>
    <w:basedOn w:val="a"/>
    <w:rsid w:val="000A06F4"/>
    <w:pPr>
      <w:keepLines w:val="0"/>
      <w:tabs>
        <w:tab w:val="num" w:pos="567"/>
      </w:tabs>
      <w:spacing w:before="60" w:after="40" w:line="360" w:lineRule="auto"/>
      <w:ind w:left="227" w:hanging="227"/>
      <w:jc w:val="left"/>
    </w:pPr>
    <w:rPr>
      <w:rFonts w:ascii="Pragmatica" w:hAnsi="Pragmatica" w:cs="Arial"/>
      <w:kern w:val="0"/>
      <w:sz w:val="22"/>
    </w:rPr>
  </w:style>
  <w:style w:type="paragraph" w:customStyle="1" w:styleId="17">
    <w:name w:val="Инструкция 1"/>
    <w:basedOn w:val="a0"/>
    <w:rsid w:val="000A06F4"/>
    <w:pPr>
      <w:spacing w:before="120"/>
      <w:ind w:left="397" w:hanging="397"/>
    </w:pPr>
    <w:rPr>
      <w:rFonts w:ascii="Pragmatica" w:hAnsi="Pragmatica"/>
    </w:rPr>
  </w:style>
  <w:style w:type="paragraph" w:customStyle="1" w:styleId="27">
    <w:name w:val="Стиль2"/>
    <w:basedOn w:val="a0"/>
    <w:rsid w:val="000A06F4"/>
    <w:rPr>
      <w:rFonts w:ascii="Pragmatica" w:hAnsi="Pragmatica"/>
    </w:rPr>
  </w:style>
  <w:style w:type="paragraph" w:styleId="af">
    <w:name w:val="table of figures"/>
    <w:basedOn w:val="a0"/>
    <w:next w:val="a0"/>
    <w:semiHidden/>
    <w:rsid w:val="000A06F4"/>
    <w:pPr>
      <w:tabs>
        <w:tab w:val="right" w:pos="9922"/>
      </w:tabs>
      <w:spacing w:before="60" w:after="60"/>
      <w:ind w:left="283" w:hanging="283"/>
      <w:jc w:val="right"/>
    </w:pPr>
    <w:rPr>
      <w:kern w:val="18"/>
    </w:rPr>
  </w:style>
  <w:style w:type="paragraph" w:customStyle="1" w:styleId="Log">
    <w:name w:val="Log"/>
    <w:basedOn w:val="a6"/>
    <w:rsid w:val="000A06F4"/>
    <w:pPr>
      <w:ind w:left="360" w:hanging="360"/>
    </w:pPr>
    <w:rPr>
      <w:sz w:val="12"/>
      <w:lang w:val="en-US"/>
    </w:rPr>
  </w:style>
  <w:style w:type="paragraph" w:customStyle="1" w:styleId="af0">
    <w:name w:val="НумТаб"/>
    <w:basedOn w:val="a0"/>
    <w:rsid w:val="000A06F4"/>
    <w:pPr>
      <w:ind w:left="227" w:hanging="227"/>
    </w:pPr>
    <w:rPr>
      <w:rFonts w:ascii="Pragmatica" w:hAnsi="Pragmatica"/>
      <w:sz w:val="18"/>
    </w:rPr>
  </w:style>
  <w:style w:type="paragraph" w:customStyle="1" w:styleId="28">
    <w:name w:val="НумТаб 2"/>
    <w:basedOn w:val="a0"/>
    <w:rsid w:val="000A06F4"/>
    <w:pPr>
      <w:ind w:left="227" w:hanging="227"/>
    </w:pPr>
    <w:rPr>
      <w:rFonts w:ascii="Pragmatica" w:hAnsi="Pragmatica"/>
      <w:sz w:val="18"/>
    </w:rPr>
  </w:style>
  <w:style w:type="paragraph" w:customStyle="1" w:styleId="18">
    <w:name w:val="ЗагТаб 1"/>
    <w:basedOn w:val="a0"/>
    <w:rsid w:val="000A06F4"/>
    <w:pPr>
      <w:ind w:left="360" w:hanging="360"/>
      <w:jc w:val="center"/>
    </w:pPr>
    <w:rPr>
      <w:rFonts w:ascii="Pragmatica" w:hAnsi="Pragmatica"/>
      <w:b/>
      <w:sz w:val="18"/>
    </w:rPr>
  </w:style>
  <w:style w:type="paragraph" w:customStyle="1" w:styleId="29">
    <w:name w:val="Прил 2"/>
    <w:basedOn w:val="13"/>
    <w:rsid w:val="000A06F4"/>
    <w:rPr>
      <w:lang w:val="en-US"/>
    </w:rPr>
  </w:style>
  <w:style w:type="paragraph" w:customStyle="1" w:styleId="af1">
    <w:name w:val="НазРис"/>
    <w:basedOn w:val="a0"/>
    <w:next w:val="a0"/>
    <w:rsid w:val="000A06F4"/>
    <w:pPr>
      <w:pageBreakBefore/>
      <w:jc w:val="center"/>
    </w:pPr>
    <w:rPr>
      <w:rFonts w:ascii="Pragmatica" w:hAnsi="Pragmatica"/>
      <w:caps/>
    </w:rPr>
  </w:style>
  <w:style w:type="paragraph" w:customStyle="1" w:styleId="af2">
    <w:name w:val="ПодпРис"/>
    <w:basedOn w:val="a0"/>
    <w:rsid w:val="000A06F4"/>
    <w:pPr>
      <w:jc w:val="center"/>
    </w:pPr>
    <w:rPr>
      <w:rFonts w:ascii="Pragmatica" w:hAnsi="Pragmatica"/>
      <w:b/>
      <w:sz w:val="18"/>
    </w:rPr>
  </w:style>
  <w:style w:type="paragraph" w:styleId="af3">
    <w:name w:val="caption"/>
    <w:basedOn w:val="a0"/>
    <w:next w:val="a0"/>
    <w:qFormat/>
    <w:rsid w:val="000A06F4"/>
    <w:pPr>
      <w:spacing w:after="120"/>
    </w:pPr>
  </w:style>
  <w:style w:type="paragraph" w:customStyle="1" w:styleId="44">
    <w:name w:val="Стиль4"/>
    <w:basedOn w:val="2"/>
    <w:rsid w:val="000A06F4"/>
    <w:pPr>
      <w:spacing w:after="120"/>
      <w:outlineLvl w:val="9"/>
    </w:pPr>
    <w:rPr>
      <w:sz w:val="28"/>
    </w:rPr>
  </w:style>
  <w:style w:type="paragraph" w:customStyle="1" w:styleId="19">
    <w:name w:val="Учет 1"/>
    <w:basedOn w:val="1"/>
    <w:next w:val="a0"/>
    <w:rsid w:val="000A06F4"/>
    <w:pPr>
      <w:ind w:left="357" w:hanging="357"/>
      <w:outlineLvl w:val="9"/>
    </w:pPr>
  </w:style>
  <w:style w:type="paragraph" w:customStyle="1" w:styleId="1a">
    <w:name w:val="Назв 1"/>
    <w:basedOn w:val="a0"/>
    <w:next w:val="a0"/>
    <w:rsid w:val="000A06F4"/>
    <w:pPr>
      <w:pageBreakBefore/>
      <w:jc w:val="center"/>
    </w:pPr>
    <w:rPr>
      <w:caps/>
    </w:rPr>
  </w:style>
  <w:style w:type="paragraph" w:customStyle="1" w:styleId="1b">
    <w:name w:val="З1"/>
    <w:basedOn w:val="1"/>
    <w:next w:val="a0"/>
    <w:rsid w:val="000A06F4"/>
    <w:pPr>
      <w:spacing w:before="120" w:after="120"/>
      <w:ind w:left="283" w:hanging="283"/>
      <w:outlineLvl w:val="9"/>
    </w:pPr>
    <w:rPr>
      <w:caps/>
      <w:kern w:val="20"/>
      <w:sz w:val="20"/>
    </w:rPr>
  </w:style>
  <w:style w:type="paragraph" w:customStyle="1" w:styleId="1c">
    <w:name w:val="Испыт1"/>
    <w:basedOn w:val="a0"/>
    <w:rsid w:val="000A06F4"/>
    <w:pPr>
      <w:spacing w:line="360" w:lineRule="auto"/>
      <w:ind w:left="397" w:hanging="397"/>
      <w:jc w:val="both"/>
    </w:pPr>
    <w:rPr>
      <w:rFonts w:ascii="HelvDL" w:hAnsi="HelvDL"/>
    </w:rPr>
  </w:style>
  <w:style w:type="paragraph" w:customStyle="1" w:styleId="1d">
    <w:name w:val="Огл1Ж"/>
    <w:basedOn w:val="14"/>
    <w:rsid w:val="000A06F4"/>
    <w:pPr>
      <w:tabs>
        <w:tab w:val="left" w:pos="12474"/>
      </w:tabs>
      <w:ind w:left="851"/>
      <w:jc w:val="center"/>
    </w:pPr>
    <w:rPr>
      <w:rFonts w:ascii="HelvDL" w:hAnsi="HelvDL"/>
      <w:noProof/>
    </w:rPr>
  </w:style>
  <w:style w:type="paragraph" w:customStyle="1" w:styleId="af4">
    <w:name w:val="ОглавПасп"/>
    <w:basedOn w:val="14"/>
    <w:rsid w:val="000A06F4"/>
    <w:pPr>
      <w:tabs>
        <w:tab w:val="left" w:pos="8789"/>
        <w:tab w:val="left" w:pos="9922"/>
      </w:tabs>
      <w:spacing w:before="360"/>
      <w:ind w:left="851"/>
    </w:pPr>
    <w:rPr>
      <w:rFonts w:ascii="HelvDL" w:hAnsi="HelvDL"/>
      <w:noProof/>
      <w:color w:val="auto"/>
      <w:kern w:val="0"/>
    </w:rPr>
  </w:style>
  <w:style w:type="paragraph" w:customStyle="1" w:styleId="af5">
    <w:name w:val="ОглавПрил"/>
    <w:basedOn w:val="14"/>
    <w:rsid w:val="000A06F4"/>
    <w:pPr>
      <w:ind w:left="283" w:firstLine="1"/>
    </w:pPr>
    <w:rPr>
      <w:rFonts w:ascii="HelvDL" w:hAnsi="HelvDL"/>
      <w:noProof/>
    </w:rPr>
  </w:style>
  <w:style w:type="paragraph" w:customStyle="1" w:styleId="af6">
    <w:name w:val="ОглавРис"/>
    <w:basedOn w:val="14"/>
    <w:rsid w:val="000A06F4"/>
    <w:pPr>
      <w:ind w:left="993" w:hanging="709"/>
    </w:pPr>
    <w:rPr>
      <w:lang w:val="en-US"/>
    </w:rPr>
  </w:style>
  <w:style w:type="paragraph" w:customStyle="1" w:styleId="1e">
    <w:name w:val="Рис.1"/>
    <w:basedOn w:val="a0"/>
    <w:next w:val="a0"/>
    <w:rsid w:val="000A06F4"/>
    <w:pPr>
      <w:ind w:left="283" w:hanging="283"/>
      <w:jc w:val="center"/>
    </w:pPr>
    <w:rPr>
      <w:rFonts w:ascii="Pragmatica" w:hAnsi="Pragmatica"/>
      <w:b/>
    </w:rPr>
  </w:style>
  <w:style w:type="paragraph" w:customStyle="1" w:styleId="54">
    <w:name w:val="Стиль5"/>
    <w:basedOn w:val="a0"/>
    <w:rsid w:val="000A06F4"/>
    <w:pPr>
      <w:jc w:val="center"/>
    </w:pPr>
    <w:rPr>
      <w:b/>
    </w:rPr>
  </w:style>
  <w:style w:type="paragraph" w:customStyle="1" w:styleId="af7">
    <w:name w:val="Рис."/>
    <w:basedOn w:val="af3"/>
    <w:next w:val="a0"/>
    <w:rsid w:val="000A06F4"/>
    <w:pPr>
      <w:jc w:val="center"/>
    </w:pPr>
    <w:rPr>
      <w:rFonts w:ascii="HelvDL" w:hAnsi="HelvDL"/>
      <w:b/>
      <w:sz w:val="18"/>
    </w:rPr>
  </w:style>
  <w:style w:type="paragraph" w:styleId="1f">
    <w:name w:val="index 1"/>
    <w:basedOn w:val="a0"/>
    <w:next w:val="a0"/>
    <w:semiHidden/>
    <w:rsid w:val="000A06F4"/>
    <w:pPr>
      <w:tabs>
        <w:tab w:val="right" w:leader="dot" w:pos="4601"/>
      </w:tabs>
      <w:ind w:left="283" w:hanging="283"/>
    </w:pPr>
  </w:style>
  <w:style w:type="paragraph" w:styleId="af8">
    <w:name w:val="Normal (Web)"/>
    <w:basedOn w:val="a0"/>
    <w:rsid w:val="000A06F4"/>
    <w:pPr>
      <w:spacing w:before="120" w:after="120" w:line="360" w:lineRule="auto"/>
    </w:pPr>
  </w:style>
  <w:style w:type="paragraph" w:styleId="af9">
    <w:name w:val="Title"/>
    <w:aliases w:val="рисунка"/>
    <w:basedOn w:val="a0"/>
    <w:link w:val="afa"/>
    <w:qFormat/>
    <w:rsid w:val="000A06F4"/>
    <w:pPr>
      <w:ind w:left="1134"/>
      <w:jc w:val="center"/>
    </w:pPr>
    <w:rPr>
      <w:rFonts w:ascii="HelvDL" w:hAnsi="HelvDL"/>
      <w:b/>
    </w:rPr>
  </w:style>
  <w:style w:type="character" w:customStyle="1" w:styleId="afa">
    <w:name w:val="Название Знак"/>
    <w:aliases w:val="рисунка Знак"/>
    <w:basedOn w:val="a1"/>
    <w:link w:val="af9"/>
    <w:rsid w:val="000A06F4"/>
    <w:rPr>
      <w:rFonts w:ascii="HelvDL" w:eastAsia="Times New Roman" w:hAnsi="HelvDL" w:cs="Times New Roman"/>
      <w:b/>
      <w:sz w:val="24"/>
      <w:szCs w:val="24"/>
      <w:lang w:eastAsia="ru-RU"/>
    </w:rPr>
  </w:style>
  <w:style w:type="paragraph" w:styleId="afb">
    <w:name w:val="Document Map"/>
    <w:basedOn w:val="a0"/>
    <w:link w:val="afc"/>
    <w:semiHidden/>
    <w:rsid w:val="000A06F4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1"/>
    <w:link w:val="afb"/>
    <w:semiHidden/>
    <w:rsid w:val="000A06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d">
    <w:name w:val="Balloon Text"/>
    <w:basedOn w:val="a0"/>
    <w:link w:val="afe"/>
    <w:semiHidden/>
    <w:rsid w:val="000A06F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0A06F4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Body Text 3"/>
    <w:basedOn w:val="a0"/>
    <w:link w:val="37"/>
    <w:rsid w:val="000A06F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0A06F4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">
    <w:name w:val="Название рисунка"/>
    <w:basedOn w:val="af3"/>
    <w:next w:val="a0"/>
    <w:rsid w:val="000A06F4"/>
    <w:pPr>
      <w:keepNext/>
      <w:spacing w:before="120"/>
      <w:jc w:val="center"/>
    </w:pPr>
    <w:rPr>
      <w:b/>
      <w:sz w:val="20"/>
    </w:rPr>
  </w:style>
  <w:style w:type="paragraph" w:customStyle="1" w:styleId="2a">
    <w:name w:val="Текст нумерованный 2"/>
    <w:basedOn w:val="a0"/>
    <w:autoRedefine/>
    <w:rsid w:val="000A06F4"/>
    <w:pPr>
      <w:spacing w:before="60"/>
      <w:jc w:val="both"/>
    </w:pPr>
    <w:rPr>
      <w:rFonts w:cs="Arial"/>
      <w:sz w:val="20"/>
    </w:rPr>
  </w:style>
  <w:style w:type="table" w:styleId="aff0">
    <w:name w:val="Table Grid"/>
    <w:basedOn w:val="a2"/>
    <w:rsid w:val="000A06F4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60">
    <w:name w:val="Стиль Стиль Заголовок 2 + 11 пт Черный Перед:  6 пт После:  0 пт Ме..."/>
    <w:basedOn w:val="a0"/>
    <w:rsid w:val="000A06F4"/>
    <w:pPr>
      <w:keepNext/>
      <w:numPr>
        <w:ilvl w:val="1"/>
        <w:numId w:val="5"/>
      </w:numPr>
      <w:spacing w:before="120" w:line="480" w:lineRule="auto"/>
      <w:ind w:left="0" w:firstLine="710"/>
      <w:outlineLvl w:val="1"/>
    </w:pPr>
    <w:rPr>
      <w:b/>
      <w:bCs/>
      <w:color w:val="000000"/>
      <w:sz w:val="22"/>
      <w:szCs w:val="20"/>
    </w:rPr>
  </w:style>
  <w:style w:type="paragraph" w:styleId="aff1">
    <w:name w:val="Body Text Indent"/>
    <w:basedOn w:val="a0"/>
    <w:link w:val="aff2"/>
    <w:rsid w:val="000A06F4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0A06F4"/>
    <w:rPr>
      <w:rFonts w:ascii="Arial" w:eastAsia="Times New Roman" w:hAnsi="Arial" w:cs="Times New Roman"/>
      <w:sz w:val="24"/>
      <w:szCs w:val="24"/>
      <w:lang w:eastAsia="ru-RU"/>
    </w:rPr>
  </w:style>
  <w:style w:type="paragraph" w:styleId="2b">
    <w:name w:val="Body Text Indent 2"/>
    <w:basedOn w:val="a0"/>
    <w:link w:val="2c"/>
    <w:rsid w:val="000A06F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c">
    <w:name w:val="Основной текст с отступом 2 Знак"/>
    <w:basedOn w:val="a1"/>
    <w:link w:val="2b"/>
    <w:rsid w:val="000A0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rsid w:val="000A06F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0A0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d">
    <w:name w:val="ЗАГОЛОВОК 2"/>
    <w:basedOn w:val="a0"/>
    <w:rsid w:val="000A06F4"/>
    <w:pPr>
      <w:spacing w:before="60" w:line="360" w:lineRule="auto"/>
      <w:ind w:firstLine="709"/>
      <w:jc w:val="both"/>
    </w:pPr>
    <w:rPr>
      <w:rFonts w:cs="Arial"/>
      <w:b/>
      <w:i/>
    </w:rPr>
  </w:style>
  <w:style w:type="paragraph" w:styleId="3">
    <w:name w:val="List Number 3"/>
    <w:basedOn w:val="a0"/>
    <w:rsid w:val="000A06F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2376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buryak</dc:creator>
  <cp:keywords/>
  <dc:description/>
  <cp:lastModifiedBy>RePack by Diakov</cp:lastModifiedBy>
  <cp:revision>8</cp:revision>
  <dcterms:created xsi:type="dcterms:W3CDTF">2017-05-05T10:08:00Z</dcterms:created>
  <dcterms:modified xsi:type="dcterms:W3CDTF">2019-12-29T13:01:00Z</dcterms:modified>
</cp:coreProperties>
</file>